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4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0A5539" w:rsidRPr="00DA4437" w:rsidTr="00856448">
        <w:trPr>
          <w:trHeight w:val="2481"/>
        </w:trPr>
        <w:tc>
          <w:tcPr>
            <w:tcW w:w="11057" w:type="dxa"/>
            <w:shd w:val="clear" w:color="auto" w:fill="auto"/>
          </w:tcPr>
          <w:p w:rsidR="000A5539" w:rsidRPr="00DA4437" w:rsidRDefault="000A5539" w:rsidP="00856448">
            <w:pPr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1F0EB7">
              <w:rPr>
                <w:rFonts w:ascii="Arial" w:hAnsi="Arial" w:cs="Arial"/>
                <w:color w:val="0070C0"/>
                <w:sz w:val="16"/>
                <w:szCs w:val="16"/>
              </w:rPr>
              <w:t>identify the changes in how citizenship has occurred, including modern categories of citizens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A5539" w:rsidRPr="00DA4437" w:rsidRDefault="000A5539" w:rsidP="00856448">
            <w:pPr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>examine the Indian Act and its effect on aboriginal peoples.</w:t>
            </w:r>
          </w:p>
          <w:p w:rsidR="000A5539" w:rsidRPr="002D6814" w:rsidRDefault="000A5539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1F0EB7">
              <w:rPr>
                <w:rFonts w:ascii="Arial" w:hAnsi="Arial" w:cs="Arial"/>
                <w:color w:val="0070C0"/>
                <w:sz w:val="16"/>
                <w:szCs w:val="16"/>
              </w:rPr>
              <w:t>compare and judge the citizenship process for someone born here to someone newly arrived to Canada.</w:t>
            </w:r>
          </w:p>
          <w:p w:rsidR="000A5539" w:rsidRPr="00DA4437" w:rsidRDefault="000A5539" w:rsidP="008564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1F0EB7">
              <w:rPr>
                <w:rFonts w:ascii="Arial" w:hAnsi="Arial" w:cs="Arial"/>
                <w:color w:val="0070C0"/>
                <w:sz w:val="16"/>
                <w:szCs w:val="16"/>
              </w:rPr>
              <w:t>examine the impact of rights and responsibilities of citizenship on myself.</w:t>
            </w:r>
          </w:p>
        </w:tc>
      </w:tr>
    </w:tbl>
    <w:p w:rsidR="000A5539" w:rsidRDefault="000A5539" w:rsidP="000A5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A5539" w:rsidRDefault="000A5539" w:rsidP="000A5539">
      <w:pPr>
        <w:rPr>
          <w:rFonts w:ascii="Arial" w:hAnsi="Arial" w:cs="Arial"/>
          <w:b/>
          <w:bCs/>
          <w:i/>
          <w:iCs/>
          <w:sz w:val="48"/>
          <w:szCs w:val="48"/>
        </w:rPr>
      </w:pPr>
      <w:bookmarkStart w:id="0" w:name="_GoBack"/>
      <w:bookmarkEnd w:id="0"/>
    </w:p>
    <w:p w:rsidR="005A576A" w:rsidRDefault="000A5539" w:rsidP="000A5539"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Unit 7 </w:t>
      </w:r>
      <w:r w:rsidRPr="00E02047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Citizenship</w:t>
      </w:r>
    </w:p>
    <w:sectPr w:rsidR="005A57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39"/>
    <w:rsid w:val="000A5539"/>
    <w:rsid w:val="0030722C"/>
    <w:rsid w:val="005A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</dc:creator>
  <cp:lastModifiedBy>farq</cp:lastModifiedBy>
  <cp:revision>2</cp:revision>
  <dcterms:created xsi:type="dcterms:W3CDTF">2014-07-22T06:46:00Z</dcterms:created>
  <dcterms:modified xsi:type="dcterms:W3CDTF">2014-07-22T06:46:00Z</dcterms:modified>
</cp:coreProperties>
</file>