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19" w:rsidRDefault="00CE7F30">
      <w:r>
        <w:t>In this Partner Project you will choose from a list of Mental Health topics which you will research to complete the following tasks. You may choose to work individually.</w:t>
      </w:r>
    </w:p>
    <w:p w:rsidR="00CE7F30" w:rsidRDefault="00CE7F30"/>
    <w:p w:rsidR="00CE7F30" w:rsidRDefault="00CE7F30" w:rsidP="00CE7F30">
      <w:pPr>
        <w:pStyle w:val="ListParagraph"/>
        <w:numPr>
          <w:ilvl w:val="0"/>
          <w:numId w:val="3"/>
        </w:numPr>
        <w:rPr>
          <w:b/>
        </w:rPr>
      </w:pPr>
      <w:r w:rsidRPr="00CE7F30">
        <w:rPr>
          <w:b/>
        </w:rPr>
        <w:t xml:space="preserve">A Research Paper </w:t>
      </w:r>
      <w:proofErr w:type="gramStart"/>
      <w:r w:rsidRPr="00CE7F30">
        <w:t>-  Introduces</w:t>
      </w:r>
      <w:proofErr w:type="gramEnd"/>
      <w:r w:rsidRPr="00CE7F30">
        <w:t xml:space="preserve"> the topic including a definition, symptoms, treatments</w:t>
      </w:r>
      <w:r>
        <w:t xml:space="preserve">, and how to help someone who has this mental illness.  You may </w:t>
      </w:r>
      <w:proofErr w:type="spellStart"/>
      <w:r>
        <w:t>with</w:t>
      </w:r>
      <w:proofErr w:type="spellEnd"/>
      <w:r>
        <w:t xml:space="preserve"> </w:t>
      </w:r>
      <w:proofErr w:type="gramStart"/>
      <w:r>
        <w:t>to  include</w:t>
      </w:r>
      <w:proofErr w:type="gramEnd"/>
      <w:r>
        <w:t xml:space="preserve"> famous people who have this disorder and how they manage it.</w:t>
      </w:r>
    </w:p>
    <w:p w:rsidR="00CE7F30" w:rsidRPr="00CE7F30" w:rsidRDefault="00CE7F30" w:rsidP="00CE7F30">
      <w:pPr>
        <w:pStyle w:val="ListParagraph"/>
        <w:rPr>
          <w:b/>
        </w:rPr>
      </w:pPr>
    </w:p>
    <w:p w:rsidR="00CE7F30" w:rsidRPr="00CE7F30" w:rsidRDefault="00CE7F30" w:rsidP="00CE7F30">
      <w:pPr>
        <w:pStyle w:val="ListParagraph"/>
        <w:numPr>
          <w:ilvl w:val="0"/>
          <w:numId w:val="2"/>
        </w:numPr>
        <w:rPr>
          <w:b/>
        </w:rPr>
      </w:pPr>
      <w:r w:rsidRPr="00CE7F30">
        <w:rPr>
          <w:b/>
        </w:rPr>
        <w:t xml:space="preserve">A 3 min Class Presentation – </w:t>
      </w:r>
      <w:r>
        <w:t xml:space="preserve">where you will introduce the topic and share information you have learned about the topic.  This presentation can include video clips. </w:t>
      </w:r>
    </w:p>
    <w:p w:rsidR="00CE7F30" w:rsidRPr="00CE7F30" w:rsidRDefault="00CE7F30" w:rsidP="00CE7F30">
      <w:pPr>
        <w:pStyle w:val="ListParagraph"/>
        <w:ind w:left="810"/>
        <w:rPr>
          <w:b/>
        </w:rPr>
      </w:pPr>
    </w:p>
    <w:p w:rsidR="00CE7F30" w:rsidRDefault="00CE7F30" w:rsidP="00CE7F30">
      <w:pPr>
        <w:pStyle w:val="ListParagraph"/>
        <w:numPr>
          <w:ilvl w:val="0"/>
          <w:numId w:val="2"/>
        </w:numPr>
      </w:pPr>
      <w:r w:rsidRPr="00CE7F30">
        <w:rPr>
          <w:b/>
        </w:rPr>
        <w:t xml:space="preserve">Poster </w:t>
      </w:r>
      <w:r>
        <w:t xml:space="preserve">– </w:t>
      </w:r>
      <w:proofErr w:type="gramStart"/>
      <w:r>
        <w:t>which contains Pictures, Definitions and Related Information on the topic.</w:t>
      </w:r>
      <w:proofErr w:type="gramEnd"/>
      <w:r>
        <w:t xml:space="preserve"> Your poster needs to include a Title plus you will need to create a 10 question page that can be answered by your classmates from the information you display on your poster.</w:t>
      </w:r>
    </w:p>
    <w:p w:rsidR="00CE7F30" w:rsidRDefault="00B16414">
      <w:r>
        <w:t>You will choose a partner and then draw a number for a topic.   After you have drawn a topic number you will record it on the board. You may then trade topics with other pairs who agree.   Once you have settled on your topic you will begin research from Teen Health (on line) and Google searches.</w:t>
      </w:r>
    </w:p>
    <w:p w:rsidR="00CE7F30" w:rsidRDefault="00CE7F30">
      <w:r>
        <w:t xml:space="preserve">Topics </w:t>
      </w:r>
    </w:p>
    <w:p w:rsidR="00CE7F30" w:rsidRDefault="00CE7F30" w:rsidP="00CE7F30">
      <w:pPr>
        <w:pStyle w:val="ListParagraph"/>
        <w:numPr>
          <w:ilvl w:val="0"/>
          <w:numId w:val="4"/>
        </w:numPr>
      </w:pPr>
      <w:r>
        <w:t>Anxiety Disorder</w:t>
      </w:r>
    </w:p>
    <w:p w:rsidR="00CE7F30" w:rsidRDefault="00CE7F30" w:rsidP="00CE7F30">
      <w:pPr>
        <w:pStyle w:val="ListParagraph"/>
        <w:numPr>
          <w:ilvl w:val="0"/>
          <w:numId w:val="4"/>
        </w:numPr>
      </w:pPr>
      <w:r>
        <w:t>Eating Disorders</w:t>
      </w:r>
    </w:p>
    <w:p w:rsidR="00CE7F30" w:rsidRDefault="00CE7F30" w:rsidP="00CE7F30">
      <w:pPr>
        <w:pStyle w:val="ListParagraph"/>
        <w:numPr>
          <w:ilvl w:val="0"/>
          <w:numId w:val="4"/>
        </w:numPr>
      </w:pPr>
      <w:r>
        <w:t>Fears &amp; Phobias</w:t>
      </w:r>
    </w:p>
    <w:p w:rsidR="00CE7F30" w:rsidRDefault="00CE7F30" w:rsidP="00CE7F30">
      <w:pPr>
        <w:pStyle w:val="ListParagraph"/>
        <w:numPr>
          <w:ilvl w:val="0"/>
          <w:numId w:val="4"/>
        </w:numPr>
      </w:pPr>
      <w:r>
        <w:t>Obsessive Compulsive Disorder (OCD)</w:t>
      </w:r>
    </w:p>
    <w:p w:rsidR="00CE7F30" w:rsidRDefault="00CE7F30" w:rsidP="00CE7F30">
      <w:pPr>
        <w:pStyle w:val="ListParagraph"/>
        <w:numPr>
          <w:ilvl w:val="0"/>
          <w:numId w:val="4"/>
        </w:numPr>
      </w:pPr>
      <w:proofErr w:type="spellStart"/>
      <w:r>
        <w:t>Post Traumatic</w:t>
      </w:r>
      <w:proofErr w:type="spellEnd"/>
      <w:r>
        <w:t xml:space="preserve"> Stress Disorder (PTSD)</w:t>
      </w:r>
    </w:p>
    <w:p w:rsidR="00CE7F30" w:rsidRDefault="00B16414" w:rsidP="00CE7F30">
      <w:pPr>
        <w:pStyle w:val="ListParagraph"/>
        <w:numPr>
          <w:ilvl w:val="0"/>
          <w:numId w:val="4"/>
        </w:numPr>
      </w:pPr>
      <w:r>
        <w:t>Seasonal Stress Disorder (SAD)</w:t>
      </w:r>
    </w:p>
    <w:p w:rsidR="00B16414" w:rsidRDefault="00B16414" w:rsidP="00CE7F30">
      <w:pPr>
        <w:pStyle w:val="ListParagraph"/>
        <w:numPr>
          <w:ilvl w:val="0"/>
          <w:numId w:val="4"/>
        </w:numPr>
      </w:pPr>
      <w:r>
        <w:t>Social Phobia</w:t>
      </w:r>
    </w:p>
    <w:p w:rsidR="00B16414" w:rsidRDefault="00B16414" w:rsidP="00CE7F30">
      <w:pPr>
        <w:pStyle w:val="ListParagraph"/>
        <w:numPr>
          <w:ilvl w:val="0"/>
          <w:numId w:val="4"/>
        </w:numPr>
      </w:pPr>
      <w:r>
        <w:t>Suicide</w:t>
      </w:r>
    </w:p>
    <w:p w:rsidR="00B16414" w:rsidRDefault="00B16414" w:rsidP="00CE7F30">
      <w:pPr>
        <w:pStyle w:val="ListParagraph"/>
        <w:numPr>
          <w:ilvl w:val="0"/>
          <w:numId w:val="4"/>
        </w:numPr>
      </w:pPr>
      <w:r>
        <w:t>Trichotillomania</w:t>
      </w:r>
    </w:p>
    <w:p w:rsidR="00B16414" w:rsidRDefault="00B16414" w:rsidP="00CE7F30">
      <w:pPr>
        <w:pStyle w:val="ListParagraph"/>
        <w:numPr>
          <w:ilvl w:val="0"/>
          <w:numId w:val="4"/>
        </w:numPr>
      </w:pPr>
      <w:r>
        <w:t>Bipolar Disorder</w:t>
      </w:r>
    </w:p>
    <w:p w:rsidR="00B16414" w:rsidRDefault="00B16414" w:rsidP="00CE7F30">
      <w:pPr>
        <w:pStyle w:val="ListParagraph"/>
        <w:numPr>
          <w:ilvl w:val="0"/>
          <w:numId w:val="4"/>
        </w:numPr>
      </w:pPr>
      <w:r>
        <w:t>ADHD</w:t>
      </w:r>
    </w:p>
    <w:p w:rsidR="00B16414" w:rsidRDefault="00B16414" w:rsidP="00CE7F30">
      <w:pPr>
        <w:pStyle w:val="ListParagraph"/>
        <w:numPr>
          <w:ilvl w:val="0"/>
          <w:numId w:val="4"/>
        </w:numPr>
      </w:pPr>
      <w:r>
        <w:t>Alzheimer Disease</w:t>
      </w:r>
    </w:p>
    <w:p w:rsidR="00B16414" w:rsidRDefault="00B16414" w:rsidP="00CE7F30">
      <w:pPr>
        <w:pStyle w:val="ListParagraph"/>
        <w:numPr>
          <w:ilvl w:val="0"/>
          <w:numId w:val="4"/>
        </w:numPr>
      </w:pPr>
      <w:r>
        <w:t>Depression</w:t>
      </w:r>
    </w:p>
    <w:p w:rsidR="00B16414" w:rsidRDefault="00B16414" w:rsidP="00CE7F30">
      <w:pPr>
        <w:pStyle w:val="ListParagraph"/>
        <w:numPr>
          <w:ilvl w:val="0"/>
          <w:numId w:val="4"/>
        </w:numPr>
      </w:pPr>
      <w:r>
        <w:t>Culture Shock</w:t>
      </w:r>
    </w:p>
    <w:p w:rsidR="00B16414" w:rsidRDefault="00B16414" w:rsidP="00CE7F30">
      <w:pPr>
        <w:pStyle w:val="ListParagraph"/>
        <w:numPr>
          <w:ilvl w:val="0"/>
          <w:numId w:val="4"/>
        </w:numPr>
      </w:pPr>
      <w:r>
        <w:t>Shyness</w:t>
      </w:r>
    </w:p>
    <w:p w:rsidR="00B16414" w:rsidRDefault="00B16414" w:rsidP="00CE7F30">
      <w:pPr>
        <w:pStyle w:val="ListParagraph"/>
        <w:numPr>
          <w:ilvl w:val="0"/>
          <w:numId w:val="4"/>
        </w:numPr>
      </w:pPr>
      <w:r>
        <w:t>Cutting</w:t>
      </w:r>
    </w:p>
    <w:p w:rsidR="00B16414" w:rsidRDefault="00B16414" w:rsidP="00B16414">
      <w:pPr>
        <w:pStyle w:val="ListParagraph"/>
      </w:pPr>
    </w:p>
    <w:p w:rsidR="00B16414" w:rsidRDefault="00B16414" w:rsidP="00B16414">
      <w:pPr>
        <w:pStyle w:val="ListParagraph"/>
      </w:pPr>
      <w:r>
        <w:t xml:space="preserve">You will choose a partner and then draw a number for a topic.   After you have drawn a topic number you will record it on the board. You may then trade topics with other pairs who agree.   Once you have settled on your topic you will begin research from Teen Health (on line) and Google </w:t>
      </w:r>
      <w:bookmarkStart w:id="0" w:name="_GoBack"/>
      <w:bookmarkEnd w:id="0"/>
      <w:r>
        <w:t>searches.</w:t>
      </w:r>
      <w:r>
        <w:t xml:space="preserve">  </w:t>
      </w:r>
      <w:hyperlink r:id="rId8" w:history="1">
        <w:r w:rsidRPr="005410D9">
          <w:rPr>
            <w:rStyle w:val="Hyperlink"/>
          </w:rPr>
          <w:t>http://kidshealth.org/teen/your_mind/#cat20123</w:t>
        </w:r>
      </w:hyperlink>
    </w:p>
    <w:p w:rsidR="00B16414" w:rsidRDefault="00B16414" w:rsidP="00B16414">
      <w:pPr>
        <w:pStyle w:val="ListParagraph"/>
      </w:pPr>
    </w:p>
    <w:p w:rsidR="00B16414" w:rsidRDefault="00B16414" w:rsidP="00CE7F30">
      <w:pPr>
        <w:pStyle w:val="ListParagraph"/>
        <w:numPr>
          <w:ilvl w:val="0"/>
          <w:numId w:val="4"/>
        </w:numPr>
      </w:pPr>
    </w:p>
    <w:sectPr w:rsidR="00B164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30" w:rsidRDefault="00CE7F30" w:rsidP="00CE7F30">
      <w:pPr>
        <w:spacing w:after="0" w:line="240" w:lineRule="auto"/>
      </w:pPr>
      <w:r>
        <w:separator/>
      </w:r>
    </w:p>
  </w:endnote>
  <w:endnote w:type="continuationSeparator" w:id="0">
    <w:p w:rsidR="00CE7F30" w:rsidRDefault="00CE7F30" w:rsidP="00CE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30" w:rsidRDefault="00CE7F30" w:rsidP="00CE7F30">
      <w:pPr>
        <w:spacing w:after="0" w:line="240" w:lineRule="auto"/>
      </w:pPr>
      <w:r>
        <w:separator/>
      </w:r>
    </w:p>
  </w:footnote>
  <w:footnote w:type="continuationSeparator" w:id="0">
    <w:p w:rsidR="00CE7F30" w:rsidRDefault="00CE7F30" w:rsidP="00CE7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D4891BD652D4BBDABC9573C7EBA83C1"/>
      </w:placeholder>
      <w:dataBinding w:prefixMappings="xmlns:ns0='http://schemas.openxmlformats.org/package/2006/metadata/core-properties' xmlns:ns1='http://purl.org/dc/elements/1.1/'" w:xpath="/ns0:coreProperties[1]/ns1:title[1]" w:storeItemID="{6C3C8BC8-F283-45AE-878A-BAB7291924A1}"/>
      <w:text/>
    </w:sdtPr>
    <w:sdtContent>
      <w:p w:rsidR="00CE7F30" w:rsidRDefault="00CE7F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Grade 8 Health Mental Health Project</w:t>
        </w:r>
      </w:p>
    </w:sdtContent>
  </w:sdt>
  <w:p w:rsidR="00CE7F30" w:rsidRDefault="00CE7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C8F"/>
    <w:multiLevelType w:val="hybridMultilevel"/>
    <w:tmpl w:val="002AC7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A91D60"/>
    <w:multiLevelType w:val="hybridMultilevel"/>
    <w:tmpl w:val="34A03A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E80D26"/>
    <w:multiLevelType w:val="hybridMultilevel"/>
    <w:tmpl w:val="3320E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0D17189"/>
    <w:multiLevelType w:val="hybridMultilevel"/>
    <w:tmpl w:val="F27C3D08"/>
    <w:lvl w:ilvl="0" w:tplc="F202F424">
      <w:start w:val="2"/>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30"/>
    <w:rsid w:val="00871219"/>
    <w:rsid w:val="00B16414"/>
    <w:rsid w:val="00CE7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30"/>
  </w:style>
  <w:style w:type="paragraph" w:styleId="Footer">
    <w:name w:val="footer"/>
    <w:basedOn w:val="Normal"/>
    <w:link w:val="FooterChar"/>
    <w:uiPriority w:val="99"/>
    <w:unhideWhenUsed/>
    <w:rsid w:val="00CE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30"/>
  </w:style>
  <w:style w:type="paragraph" w:styleId="BalloonText">
    <w:name w:val="Balloon Text"/>
    <w:basedOn w:val="Normal"/>
    <w:link w:val="BalloonTextChar"/>
    <w:uiPriority w:val="99"/>
    <w:semiHidden/>
    <w:unhideWhenUsed/>
    <w:rsid w:val="00CE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30"/>
    <w:rPr>
      <w:rFonts w:ascii="Tahoma" w:hAnsi="Tahoma" w:cs="Tahoma"/>
      <w:sz w:val="16"/>
      <w:szCs w:val="16"/>
    </w:rPr>
  </w:style>
  <w:style w:type="paragraph" w:styleId="ListParagraph">
    <w:name w:val="List Paragraph"/>
    <w:basedOn w:val="Normal"/>
    <w:uiPriority w:val="34"/>
    <w:qFormat/>
    <w:rsid w:val="00CE7F30"/>
    <w:pPr>
      <w:ind w:left="720"/>
      <w:contextualSpacing/>
    </w:pPr>
  </w:style>
  <w:style w:type="character" w:styleId="Hyperlink">
    <w:name w:val="Hyperlink"/>
    <w:basedOn w:val="DefaultParagraphFont"/>
    <w:uiPriority w:val="99"/>
    <w:unhideWhenUsed/>
    <w:rsid w:val="00B164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30"/>
  </w:style>
  <w:style w:type="paragraph" w:styleId="Footer">
    <w:name w:val="footer"/>
    <w:basedOn w:val="Normal"/>
    <w:link w:val="FooterChar"/>
    <w:uiPriority w:val="99"/>
    <w:unhideWhenUsed/>
    <w:rsid w:val="00CE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30"/>
  </w:style>
  <w:style w:type="paragraph" w:styleId="BalloonText">
    <w:name w:val="Balloon Text"/>
    <w:basedOn w:val="Normal"/>
    <w:link w:val="BalloonTextChar"/>
    <w:uiPriority w:val="99"/>
    <w:semiHidden/>
    <w:unhideWhenUsed/>
    <w:rsid w:val="00CE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30"/>
    <w:rPr>
      <w:rFonts w:ascii="Tahoma" w:hAnsi="Tahoma" w:cs="Tahoma"/>
      <w:sz w:val="16"/>
      <w:szCs w:val="16"/>
    </w:rPr>
  </w:style>
  <w:style w:type="paragraph" w:styleId="ListParagraph">
    <w:name w:val="List Paragraph"/>
    <w:basedOn w:val="Normal"/>
    <w:uiPriority w:val="34"/>
    <w:qFormat/>
    <w:rsid w:val="00CE7F30"/>
    <w:pPr>
      <w:ind w:left="720"/>
      <w:contextualSpacing/>
    </w:pPr>
  </w:style>
  <w:style w:type="character" w:styleId="Hyperlink">
    <w:name w:val="Hyperlink"/>
    <w:basedOn w:val="DefaultParagraphFont"/>
    <w:uiPriority w:val="99"/>
    <w:unhideWhenUsed/>
    <w:rsid w:val="00B16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teen/your_mind/#cat201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4891BD652D4BBDABC9573C7EBA83C1"/>
        <w:category>
          <w:name w:val="General"/>
          <w:gallery w:val="placeholder"/>
        </w:category>
        <w:types>
          <w:type w:val="bbPlcHdr"/>
        </w:types>
        <w:behaviors>
          <w:behavior w:val="content"/>
        </w:behaviors>
        <w:guid w:val="{D78DB395-8CFC-479F-953D-7DF2C953428C}"/>
      </w:docPartPr>
      <w:docPartBody>
        <w:p w:rsidR="00000000" w:rsidRDefault="00D27190" w:rsidP="00D27190">
          <w:pPr>
            <w:pStyle w:val="2D4891BD652D4BBDABC9573C7EBA83C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90"/>
    <w:rsid w:val="00D271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891BD652D4BBDABC9573C7EBA83C1">
    <w:name w:val="2D4891BD652D4BBDABC9573C7EBA83C1"/>
    <w:rsid w:val="00D271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891BD652D4BBDABC9573C7EBA83C1">
    <w:name w:val="2D4891BD652D4BBDABC9573C7EBA83C1"/>
    <w:rsid w:val="00D27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Health Mental Health Project</dc:title>
  <dc:creator>Guy Farquharson</dc:creator>
  <cp:lastModifiedBy>Guy Farquharson</cp:lastModifiedBy>
  <cp:revision>1</cp:revision>
  <dcterms:created xsi:type="dcterms:W3CDTF">2015-05-28T18:21:00Z</dcterms:created>
  <dcterms:modified xsi:type="dcterms:W3CDTF">2015-05-28T18:37:00Z</dcterms:modified>
</cp:coreProperties>
</file>