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C5" w:rsidRPr="004A7DCE" w:rsidRDefault="00F01FC5" w:rsidP="00F01FC5">
      <w:pPr>
        <w:spacing w:after="0" w:line="240" w:lineRule="auto"/>
        <w:rPr>
          <w:b/>
          <w:sz w:val="56"/>
        </w:rPr>
      </w:pPr>
      <w:r w:rsidRPr="004A7DCE">
        <w:rPr>
          <w:b/>
          <w:sz w:val="56"/>
        </w:rPr>
        <w:t>Culminating Activity and Rubric - Personal Trainer and Nutritionist</w:t>
      </w:r>
    </w:p>
    <w:p w:rsidR="00F01FC5" w:rsidRDefault="00F01FC5" w:rsidP="00F01FC5">
      <w:pPr>
        <w:spacing w:after="0" w:line="240" w:lineRule="auto"/>
      </w:pPr>
    </w:p>
    <w:p w:rsidR="00F01FC5" w:rsidRDefault="00F01FC5" w:rsidP="00F01FC5">
      <w:pPr>
        <w:spacing w:after="0" w:line="240" w:lineRule="auto"/>
      </w:pPr>
      <w:proofErr w:type="gramStart"/>
      <w:r w:rsidRPr="004A7DCE">
        <w:rPr>
          <w:b/>
        </w:rPr>
        <w:t>Step</w:t>
      </w:r>
      <w:proofErr w:type="gramEnd"/>
      <w:r w:rsidRPr="004A7DCE">
        <w:rPr>
          <w:b/>
        </w:rPr>
        <w:t xml:space="preserve"> 1</w:t>
      </w:r>
      <w:r>
        <w:t xml:space="preserve"> - Choose one of the following scenarios to address in this project:</w:t>
      </w:r>
    </w:p>
    <w:p w:rsidR="00F01FC5" w:rsidRDefault="00F01FC5" w:rsidP="00F01FC5">
      <w:pPr>
        <w:spacing w:after="0" w:line="240" w:lineRule="auto"/>
      </w:pPr>
    </w:p>
    <w:p w:rsidR="00F01FC5" w:rsidRDefault="00F01FC5" w:rsidP="00F01FC5">
      <w:pPr>
        <w:spacing w:after="0" w:line="240" w:lineRule="auto"/>
      </w:pPr>
      <w:r w:rsidRPr="004A7DCE">
        <w:rPr>
          <w:b/>
        </w:rPr>
        <w:t>Scenario 1</w:t>
      </w:r>
      <w:r>
        <w:t xml:space="preserve"> - Jeremy is a grade 8 student. He never walks to school and doesn’t exercise at home. He goes out for lunch but just stands around, hanging out with friends. At home, Jeremy spends a lot of time listening to music, playing video games and watching television. His eating habits are not the greatest. He eats a lot of junk food for snacks, including chips, candy and chocolate.</w:t>
      </w:r>
    </w:p>
    <w:p w:rsidR="00F01FC5" w:rsidRDefault="00F01FC5" w:rsidP="00F01FC5">
      <w:pPr>
        <w:spacing w:after="0" w:line="240" w:lineRule="auto"/>
      </w:pPr>
    </w:p>
    <w:p w:rsidR="00F01FC5" w:rsidRDefault="00F01FC5" w:rsidP="00F01FC5">
      <w:pPr>
        <w:spacing w:after="0" w:line="240" w:lineRule="auto"/>
      </w:pPr>
      <w:r w:rsidRPr="004A7DCE">
        <w:rPr>
          <w:b/>
        </w:rPr>
        <w:t>Scenario 2 -</w:t>
      </w:r>
      <w:r>
        <w:t xml:space="preserve"> Selene is a grade 8 student. She walks to school every day, but only lives about 3 minutes from the school. Selene often stays in at lunch to help with some of the younger students in the school who need extra help with their schoolwork. Selene is a very busy person. She babysits after school almost every night, and often arrives home after dinner. She skips meals quite often because she is busy at lunch helping others, and she isn’t home very often for dinner. She is very focused on getting good marks in school, so she spends a lot of time at night studying and is not active at all, other than sometimes playing a game of some type at recess.</w:t>
      </w:r>
    </w:p>
    <w:p w:rsidR="00F01FC5" w:rsidRDefault="00F01FC5" w:rsidP="00F01FC5">
      <w:pPr>
        <w:spacing w:after="0" w:line="240" w:lineRule="auto"/>
      </w:pPr>
    </w:p>
    <w:p w:rsidR="00F01FC5" w:rsidRDefault="00F01FC5" w:rsidP="00F01FC5">
      <w:pPr>
        <w:spacing w:after="0" w:line="240" w:lineRule="auto"/>
      </w:pPr>
      <w:r w:rsidRPr="004A7DCE">
        <w:rPr>
          <w:b/>
        </w:rPr>
        <w:t>Step 2</w:t>
      </w:r>
      <w:r>
        <w:t xml:space="preserve"> - After choosing one of the scenarios above, consider yourself in the role of personal trainer and nutritionist. Decide what the person in your scenario needs to do to make changes in his/her life with respect to the following:</w:t>
      </w:r>
    </w:p>
    <w:p w:rsidR="00F01FC5" w:rsidRDefault="00F01FC5" w:rsidP="00F01FC5">
      <w:pPr>
        <w:spacing w:after="0" w:line="240" w:lineRule="auto"/>
      </w:pPr>
    </w:p>
    <w:p w:rsidR="00F01FC5" w:rsidRDefault="00F01FC5" w:rsidP="00F01FC5">
      <w:pPr>
        <w:spacing w:after="0" w:line="240" w:lineRule="auto"/>
      </w:pPr>
      <w:r>
        <w:t xml:space="preserve">a) </w:t>
      </w:r>
      <w:proofErr w:type="gramStart"/>
      <w:r>
        <w:t>effects</w:t>
      </w:r>
      <w:proofErr w:type="gramEnd"/>
      <w:r>
        <w:t xml:space="preserve"> of unhealthy eating/lack of exercising</w:t>
      </w:r>
    </w:p>
    <w:p w:rsidR="00F01FC5" w:rsidRDefault="00F01FC5" w:rsidP="00F01FC5">
      <w:pPr>
        <w:spacing w:after="0" w:line="240" w:lineRule="auto"/>
      </w:pPr>
      <w:r>
        <w:t xml:space="preserve">b) </w:t>
      </w:r>
      <w:proofErr w:type="gramStart"/>
      <w:r>
        <w:t>ways</w:t>
      </w:r>
      <w:proofErr w:type="gramEnd"/>
      <w:r>
        <w:t xml:space="preserve"> to maintain a healthy body weight</w:t>
      </w:r>
    </w:p>
    <w:p w:rsidR="00F01FC5" w:rsidRDefault="00F01FC5" w:rsidP="00F01FC5">
      <w:pPr>
        <w:spacing w:after="0" w:line="240" w:lineRule="auto"/>
      </w:pPr>
      <w:r>
        <w:t xml:space="preserve">c) </w:t>
      </w:r>
      <w:proofErr w:type="gramStart"/>
      <w:r>
        <w:t>personal</w:t>
      </w:r>
      <w:proofErr w:type="gramEnd"/>
      <w:r>
        <w:t xml:space="preserve"> goal setting for maintaining healthy eating and active living habits</w:t>
      </w:r>
    </w:p>
    <w:p w:rsidR="00F01FC5" w:rsidRDefault="00F01FC5" w:rsidP="00F01FC5">
      <w:pPr>
        <w:spacing w:after="0" w:line="240" w:lineRule="auto"/>
      </w:pPr>
    </w:p>
    <w:p w:rsidR="00F01FC5" w:rsidRDefault="00F01FC5" w:rsidP="00F01FC5">
      <w:pPr>
        <w:spacing w:after="0" w:line="240" w:lineRule="auto"/>
      </w:pPr>
      <w:r w:rsidRPr="004A7DCE">
        <w:rPr>
          <w:b/>
        </w:rPr>
        <w:t>Step 3</w:t>
      </w:r>
      <w:r>
        <w:t xml:space="preserve"> - Present your information in one of the methods from the “Choice Board”:</w:t>
      </w:r>
    </w:p>
    <w:tbl>
      <w:tblPr>
        <w:tblStyle w:val="TableGrid"/>
        <w:tblW w:w="0" w:type="auto"/>
        <w:tblLook w:val="04A0" w:firstRow="1" w:lastRow="0" w:firstColumn="1" w:lastColumn="0" w:noHBand="0" w:noVBand="1"/>
      </w:tblPr>
      <w:tblGrid>
        <w:gridCol w:w="3192"/>
        <w:gridCol w:w="3192"/>
        <w:gridCol w:w="3192"/>
      </w:tblGrid>
      <w:tr w:rsidR="00F01FC5" w:rsidTr="00E025BA">
        <w:tc>
          <w:tcPr>
            <w:tcW w:w="3192" w:type="dxa"/>
          </w:tcPr>
          <w:p w:rsidR="00F01FC5" w:rsidRPr="004A7DCE" w:rsidRDefault="00F01FC5" w:rsidP="00E025BA">
            <w:pPr>
              <w:jc w:val="center"/>
              <w:rPr>
                <w:b/>
              </w:rPr>
            </w:pPr>
            <w:r w:rsidRPr="004A7DCE">
              <w:rPr>
                <w:b/>
              </w:rPr>
              <w:t>Visual</w:t>
            </w:r>
          </w:p>
        </w:tc>
        <w:tc>
          <w:tcPr>
            <w:tcW w:w="3192" w:type="dxa"/>
          </w:tcPr>
          <w:p w:rsidR="00F01FC5" w:rsidRPr="004A7DCE" w:rsidRDefault="00F01FC5" w:rsidP="00E025BA">
            <w:pPr>
              <w:jc w:val="center"/>
              <w:rPr>
                <w:b/>
              </w:rPr>
            </w:pPr>
            <w:r w:rsidRPr="004A7DCE">
              <w:rPr>
                <w:b/>
              </w:rPr>
              <w:t>Auditory</w:t>
            </w:r>
          </w:p>
        </w:tc>
        <w:tc>
          <w:tcPr>
            <w:tcW w:w="3192" w:type="dxa"/>
          </w:tcPr>
          <w:p w:rsidR="00F01FC5" w:rsidRPr="004A7DCE" w:rsidRDefault="00F01FC5" w:rsidP="00E025BA">
            <w:pPr>
              <w:jc w:val="center"/>
              <w:rPr>
                <w:b/>
              </w:rPr>
            </w:pPr>
            <w:r w:rsidRPr="004A7DCE">
              <w:rPr>
                <w:b/>
              </w:rPr>
              <w:t>Kinesthetic</w:t>
            </w:r>
          </w:p>
        </w:tc>
      </w:tr>
      <w:tr w:rsidR="00F01FC5" w:rsidTr="00E025BA">
        <w:tc>
          <w:tcPr>
            <w:tcW w:w="3192" w:type="dxa"/>
          </w:tcPr>
          <w:p w:rsidR="00F01FC5" w:rsidRDefault="00F01FC5" w:rsidP="00E025BA">
            <w:r w:rsidRPr="004A7DCE">
              <w:t>Poster</w:t>
            </w:r>
          </w:p>
        </w:tc>
        <w:tc>
          <w:tcPr>
            <w:tcW w:w="3192" w:type="dxa"/>
          </w:tcPr>
          <w:p w:rsidR="00F01FC5" w:rsidRDefault="00F01FC5" w:rsidP="00E025BA">
            <w:r w:rsidRPr="004A7DCE">
              <w:t>News broadcast (ex. interview)</w:t>
            </w:r>
          </w:p>
        </w:tc>
        <w:tc>
          <w:tcPr>
            <w:tcW w:w="3192" w:type="dxa"/>
          </w:tcPr>
          <w:p w:rsidR="00F01FC5" w:rsidRDefault="00F01FC5" w:rsidP="00E025BA">
            <w:r w:rsidRPr="004A7DCE">
              <w:t>Role play</w:t>
            </w:r>
          </w:p>
        </w:tc>
      </w:tr>
      <w:tr w:rsidR="00F01FC5" w:rsidTr="00E025BA">
        <w:tc>
          <w:tcPr>
            <w:tcW w:w="3192" w:type="dxa"/>
          </w:tcPr>
          <w:p w:rsidR="00F01FC5" w:rsidRDefault="00F01FC5" w:rsidP="00E025BA">
            <w:r w:rsidRPr="004A7DCE">
              <w:t>Pamphlet</w:t>
            </w:r>
          </w:p>
        </w:tc>
        <w:tc>
          <w:tcPr>
            <w:tcW w:w="3192" w:type="dxa"/>
          </w:tcPr>
          <w:p w:rsidR="00F01FC5" w:rsidRDefault="00F01FC5" w:rsidP="00E025BA">
            <w:r w:rsidRPr="004A7DCE">
              <w:t>Song</w:t>
            </w:r>
          </w:p>
        </w:tc>
        <w:tc>
          <w:tcPr>
            <w:tcW w:w="3192" w:type="dxa"/>
          </w:tcPr>
          <w:p w:rsidR="00F01FC5" w:rsidRDefault="00F01FC5" w:rsidP="00E025BA">
            <w:r w:rsidRPr="004A7DCE">
              <w:t>Commercial</w:t>
            </w:r>
          </w:p>
        </w:tc>
      </w:tr>
      <w:tr w:rsidR="00F01FC5" w:rsidTr="00E025BA">
        <w:tc>
          <w:tcPr>
            <w:tcW w:w="3192" w:type="dxa"/>
          </w:tcPr>
          <w:p w:rsidR="00F01FC5" w:rsidRDefault="00F01FC5" w:rsidP="00E025BA">
            <w:r w:rsidRPr="004A7DCE">
              <w:t>Other idea confirmed by teacher</w:t>
            </w:r>
          </w:p>
        </w:tc>
        <w:tc>
          <w:tcPr>
            <w:tcW w:w="3192" w:type="dxa"/>
          </w:tcPr>
          <w:p w:rsidR="00F01FC5" w:rsidRDefault="00F01FC5" w:rsidP="00E025BA">
            <w:r w:rsidRPr="004A7DCE">
              <w:t>Other idea confirmed by teacher</w:t>
            </w:r>
          </w:p>
        </w:tc>
        <w:tc>
          <w:tcPr>
            <w:tcW w:w="3192" w:type="dxa"/>
          </w:tcPr>
          <w:p w:rsidR="00F01FC5" w:rsidRDefault="00F01FC5" w:rsidP="00E025BA">
            <w:r w:rsidRPr="004A7DCE">
              <w:t>Other idea confirmed by teacher</w:t>
            </w:r>
          </w:p>
        </w:tc>
      </w:tr>
    </w:tbl>
    <w:p w:rsidR="00F01FC5" w:rsidRDefault="00F01FC5" w:rsidP="00F01FC5">
      <w:pPr>
        <w:spacing w:after="0" w:line="240" w:lineRule="auto"/>
      </w:pPr>
    </w:p>
    <w:p w:rsidR="00F01FC5" w:rsidRDefault="00F01FC5" w:rsidP="00F01FC5">
      <w:pPr>
        <w:spacing w:after="0" w:line="240" w:lineRule="auto"/>
      </w:pPr>
      <w:r>
        <w:t>“Choice Board” adapted from Start Where They Are: Differentiating for Success with the Young Adolescent, Karen Hume (2008)</w:t>
      </w:r>
    </w:p>
    <w:p w:rsidR="00F01FC5" w:rsidRDefault="00F01FC5" w:rsidP="00F01FC5">
      <w:pPr>
        <w:spacing w:after="0" w:line="240" w:lineRule="auto"/>
      </w:pPr>
    </w:p>
    <w:p w:rsidR="00F01FC5" w:rsidRDefault="00F01FC5" w:rsidP="00F01FC5">
      <w:pPr>
        <w:spacing w:after="0" w:line="240" w:lineRule="auto"/>
      </w:pPr>
    </w:p>
    <w:p w:rsidR="00F01FC5" w:rsidRPr="00F01FC5" w:rsidRDefault="00F01FC5" w:rsidP="00F01FC5">
      <w:pPr>
        <w:rPr>
          <w:b/>
          <w:sz w:val="56"/>
        </w:rPr>
      </w:pPr>
      <w:r>
        <w:rPr>
          <w:b/>
          <w:sz w:val="56"/>
        </w:rPr>
        <w:br w:type="page"/>
      </w:r>
      <w:bookmarkStart w:id="0" w:name="_GoBack"/>
      <w:bookmarkEnd w:id="0"/>
      <w:r w:rsidRPr="00546BD7">
        <w:rPr>
          <w:b/>
          <w:sz w:val="56"/>
        </w:rPr>
        <w:lastRenderedPageBreak/>
        <w:t>Food and Activity Journal</w:t>
      </w:r>
    </w:p>
    <w:tbl>
      <w:tblPr>
        <w:tblStyle w:val="TableGrid1"/>
        <w:tblW w:w="145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58"/>
        <w:gridCol w:w="3233"/>
        <w:gridCol w:w="3264"/>
        <w:gridCol w:w="3278"/>
        <w:gridCol w:w="3275"/>
      </w:tblGrid>
      <w:tr w:rsidR="00F01FC5" w:rsidRPr="00605DD6" w:rsidTr="00E025BA">
        <w:tc>
          <w:tcPr>
            <w:tcW w:w="1458" w:type="dxa"/>
          </w:tcPr>
          <w:p w:rsidR="00F01FC5" w:rsidRPr="00605DD6" w:rsidRDefault="00F01FC5" w:rsidP="00E025BA">
            <w:pPr>
              <w:rPr>
                <w:sz w:val="18"/>
              </w:rPr>
            </w:pPr>
          </w:p>
        </w:tc>
        <w:tc>
          <w:tcPr>
            <w:tcW w:w="3233" w:type="dxa"/>
          </w:tcPr>
          <w:p w:rsidR="00F01FC5" w:rsidRPr="00605DD6" w:rsidRDefault="00F01FC5" w:rsidP="00E025BA">
            <w:pPr>
              <w:rPr>
                <w:sz w:val="18"/>
              </w:rPr>
            </w:pPr>
            <w:r w:rsidRPr="00605DD6">
              <w:rPr>
                <w:sz w:val="18"/>
              </w:rPr>
              <w:t>Sample Day</w:t>
            </w:r>
          </w:p>
        </w:tc>
        <w:tc>
          <w:tcPr>
            <w:tcW w:w="3264" w:type="dxa"/>
          </w:tcPr>
          <w:p w:rsidR="00F01FC5" w:rsidRPr="00605DD6" w:rsidRDefault="00F01FC5" w:rsidP="00E025BA">
            <w:pPr>
              <w:rPr>
                <w:sz w:val="18"/>
              </w:rPr>
            </w:pPr>
            <w:r w:rsidRPr="00605DD6">
              <w:rPr>
                <w:sz w:val="18"/>
              </w:rPr>
              <w:t>Day 1 - today</w:t>
            </w:r>
          </w:p>
        </w:tc>
        <w:tc>
          <w:tcPr>
            <w:tcW w:w="3278" w:type="dxa"/>
          </w:tcPr>
          <w:p w:rsidR="00F01FC5" w:rsidRPr="00605DD6" w:rsidRDefault="00F01FC5" w:rsidP="00E025BA">
            <w:pPr>
              <w:rPr>
                <w:sz w:val="18"/>
              </w:rPr>
            </w:pPr>
            <w:r w:rsidRPr="00605DD6">
              <w:rPr>
                <w:sz w:val="18"/>
              </w:rPr>
              <w:t>Day 2</w:t>
            </w:r>
          </w:p>
        </w:tc>
        <w:tc>
          <w:tcPr>
            <w:tcW w:w="3275" w:type="dxa"/>
          </w:tcPr>
          <w:p w:rsidR="00F01FC5" w:rsidRPr="00605DD6" w:rsidRDefault="00F01FC5" w:rsidP="00E025BA">
            <w:pPr>
              <w:rPr>
                <w:sz w:val="18"/>
              </w:rPr>
            </w:pPr>
            <w:r w:rsidRPr="00605DD6">
              <w:rPr>
                <w:sz w:val="18"/>
              </w:rPr>
              <w:t>Day 3</w:t>
            </w:r>
          </w:p>
        </w:tc>
      </w:tr>
      <w:tr w:rsidR="00F01FC5" w:rsidRPr="00605DD6" w:rsidTr="00E025BA">
        <w:trPr>
          <w:trHeight w:val="1099"/>
        </w:trPr>
        <w:tc>
          <w:tcPr>
            <w:tcW w:w="1458" w:type="dxa"/>
          </w:tcPr>
          <w:p w:rsidR="00F01FC5" w:rsidRPr="00605DD6" w:rsidRDefault="00F01FC5" w:rsidP="00E025BA">
            <w:pPr>
              <w:rPr>
                <w:sz w:val="18"/>
              </w:rPr>
            </w:pPr>
            <w:r w:rsidRPr="00605DD6">
              <w:rPr>
                <w:sz w:val="18"/>
              </w:rPr>
              <w:t>Breakfast</w:t>
            </w:r>
          </w:p>
        </w:tc>
        <w:tc>
          <w:tcPr>
            <w:tcW w:w="3233" w:type="dxa"/>
          </w:tcPr>
          <w:p w:rsidR="00F01FC5" w:rsidRPr="00605DD6" w:rsidRDefault="00F01FC5" w:rsidP="00E025BA">
            <w:pPr>
              <w:rPr>
                <w:sz w:val="18"/>
              </w:rPr>
            </w:pPr>
            <w:r w:rsidRPr="00605DD6">
              <w:rPr>
                <w:sz w:val="18"/>
              </w:rPr>
              <w:t>- 1/2 cup Corn bran cereal with 1/2 cup milk (1 serving grain/1/2 serving dairy)</w:t>
            </w:r>
          </w:p>
          <w:p w:rsidR="00F01FC5" w:rsidRPr="00605DD6" w:rsidRDefault="00F01FC5" w:rsidP="00E025BA">
            <w:pPr>
              <w:rPr>
                <w:sz w:val="18"/>
              </w:rPr>
            </w:pPr>
            <w:r w:rsidRPr="00605DD6">
              <w:rPr>
                <w:sz w:val="18"/>
              </w:rPr>
              <w:t>-1 banana (1 fruit)</w:t>
            </w:r>
          </w:p>
        </w:tc>
        <w:tc>
          <w:tcPr>
            <w:tcW w:w="3264" w:type="dxa"/>
          </w:tcPr>
          <w:p w:rsidR="00F01FC5" w:rsidRPr="00605DD6" w:rsidRDefault="00F01FC5" w:rsidP="00E025BA">
            <w:pPr>
              <w:rPr>
                <w:sz w:val="18"/>
              </w:rPr>
            </w:pPr>
          </w:p>
        </w:tc>
        <w:tc>
          <w:tcPr>
            <w:tcW w:w="3278" w:type="dxa"/>
          </w:tcPr>
          <w:p w:rsidR="00F01FC5" w:rsidRPr="00605DD6" w:rsidRDefault="00F01FC5" w:rsidP="00E025BA">
            <w:pPr>
              <w:rPr>
                <w:sz w:val="18"/>
              </w:rPr>
            </w:pPr>
          </w:p>
        </w:tc>
        <w:tc>
          <w:tcPr>
            <w:tcW w:w="3275" w:type="dxa"/>
          </w:tcPr>
          <w:p w:rsidR="00F01FC5" w:rsidRPr="00605DD6" w:rsidRDefault="00F01FC5" w:rsidP="00E025BA">
            <w:pPr>
              <w:rPr>
                <w:sz w:val="18"/>
              </w:rPr>
            </w:pPr>
          </w:p>
        </w:tc>
      </w:tr>
      <w:tr w:rsidR="00F01FC5" w:rsidRPr="00605DD6" w:rsidTr="00E025BA">
        <w:trPr>
          <w:trHeight w:val="1099"/>
        </w:trPr>
        <w:tc>
          <w:tcPr>
            <w:tcW w:w="1458" w:type="dxa"/>
          </w:tcPr>
          <w:p w:rsidR="00F01FC5" w:rsidRPr="00605DD6" w:rsidRDefault="00F01FC5" w:rsidP="00E025BA">
            <w:pPr>
              <w:rPr>
                <w:sz w:val="18"/>
              </w:rPr>
            </w:pPr>
            <w:r w:rsidRPr="00605DD6">
              <w:rPr>
                <w:sz w:val="18"/>
              </w:rPr>
              <w:t>Lunch</w:t>
            </w:r>
          </w:p>
        </w:tc>
        <w:tc>
          <w:tcPr>
            <w:tcW w:w="3233" w:type="dxa"/>
          </w:tcPr>
          <w:p w:rsidR="00F01FC5" w:rsidRPr="00605DD6" w:rsidRDefault="00F01FC5" w:rsidP="00E025BA">
            <w:pPr>
              <w:rPr>
                <w:sz w:val="18"/>
              </w:rPr>
            </w:pPr>
            <w:r w:rsidRPr="00605DD6">
              <w:rPr>
                <w:sz w:val="18"/>
              </w:rPr>
              <w:t>- 1/2 cup milk (1/2 dairy)</w:t>
            </w:r>
          </w:p>
          <w:p w:rsidR="00F01FC5" w:rsidRPr="00605DD6" w:rsidRDefault="00F01FC5" w:rsidP="00E025BA">
            <w:pPr>
              <w:rPr>
                <w:sz w:val="18"/>
              </w:rPr>
            </w:pPr>
            <w:r w:rsidRPr="00605DD6">
              <w:rPr>
                <w:sz w:val="18"/>
              </w:rPr>
              <w:t>- sandwich (2 pieces of bread</w:t>
            </w:r>
            <w:r>
              <w:rPr>
                <w:sz w:val="18"/>
              </w:rPr>
              <w:t>,</w:t>
            </w:r>
            <w:r w:rsidRPr="00605DD6">
              <w:rPr>
                <w:sz w:val="18"/>
              </w:rPr>
              <w:t xml:space="preserve"> 2 slices turkey</w:t>
            </w:r>
            <w:r>
              <w:rPr>
                <w:sz w:val="18"/>
              </w:rPr>
              <w:t>,</w:t>
            </w:r>
            <w:r w:rsidRPr="00605DD6">
              <w:rPr>
                <w:sz w:val="18"/>
              </w:rPr>
              <w:t xml:space="preserve"> 1 small piece of lettuce</w:t>
            </w:r>
            <w:r>
              <w:rPr>
                <w:sz w:val="18"/>
              </w:rPr>
              <w:t>,</w:t>
            </w:r>
            <w:r w:rsidRPr="00605DD6">
              <w:rPr>
                <w:sz w:val="18"/>
              </w:rPr>
              <w:t xml:space="preserve"> 1 </w:t>
            </w:r>
            <w:proofErr w:type="spellStart"/>
            <w:r w:rsidRPr="00605DD6">
              <w:rPr>
                <w:sz w:val="18"/>
              </w:rPr>
              <w:t>tbsp</w:t>
            </w:r>
            <w:proofErr w:type="spellEnd"/>
            <w:r w:rsidRPr="00605DD6">
              <w:rPr>
                <w:sz w:val="18"/>
              </w:rPr>
              <w:t xml:space="preserve"> butter (2 grain</w:t>
            </w:r>
            <w:r>
              <w:rPr>
                <w:sz w:val="18"/>
              </w:rPr>
              <w:t>,</w:t>
            </w:r>
            <w:r w:rsidRPr="00605DD6">
              <w:rPr>
                <w:sz w:val="18"/>
              </w:rPr>
              <w:t xml:space="preserve"> 1 meat</w:t>
            </w:r>
            <w:r>
              <w:rPr>
                <w:sz w:val="18"/>
              </w:rPr>
              <w:t>,</w:t>
            </w:r>
            <w:r w:rsidRPr="00605DD6">
              <w:rPr>
                <w:sz w:val="18"/>
              </w:rPr>
              <w:t xml:space="preserve"> 1/2 veg</w:t>
            </w:r>
            <w:r>
              <w:rPr>
                <w:sz w:val="18"/>
              </w:rPr>
              <w:t>,</w:t>
            </w:r>
            <w:r w:rsidRPr="00605DD6">
              <w:rPr>
                <w:sz w:val="18"/>
              </w:rPr>
              <w:t xml:space="preserve"> other)</w:t>
            </w:r>
          </w:p>
          <w:p w:rsidR="00F01FC5" w:rsidRPr="00605DD6" w:rsidRDefault="00F01FC5" w:rsidP="00E025BA">
            <w:pPr>
              <w:rPr>
                <w:sz w:val="18"/>
              </w:rPr>
            </w:pPr>
            <w:r w:rsidRPr="00605DD6">
              <w:rPr>
                <w:sz w:val="18"/>
              </w:rPr>
              <w:t>- 1 apple (1 fruit)</w:t>
            </w:r>
          </w:p>
        </w:tc>
        <w:tc>
          <w:tcPr>
            <w:tcW w:w="3264" w:type="dxa"/>
          </w:tcPr>
          <w:p w:rsidR="00F01FC5" w:rsidRPr="00605DD6" w:rsidRDefault="00F01FC5" w:rsidP="00E025BA">
            <w:pPr>
              <w:rPr>
                <w:sz w:val="18"/>
              </w:rPr>
            </w:pPr>
          </w:p>
        </w:tc>
        <w:tc>
          <w:tcPr>
            <w:tcW w:w="3278" w:type="dxa"/>
          </w:tcPr>
          <w:p w:rsidR="00F01FC5" w:rsidRPr="00605DD6" w:rsidRDefault="00F01FC5" w:rsidP="00E025BA">
            <w:pPr>
              <w:rPr>
                <w:sz w:val="18"/>
              </w:rPr>
            </w:pPr>
          </w:p>
        </w:tc>
        <w:tc>
          <w:tcPr>
            <w:tcW w:w="3275" w:type="dxa"/>
          </w:tcPr>
          <w:p w:rsidR="00F01FC5" w:rsidRPr="00605DD6" w:rsidRDefault="00F01FC5" w:rsidP="00E025BA">
            <w:pPr>
              <w:rPr>
                <w:sz w:val="18"/>
              </w:rPr>
            </w:pPr>
          </w:p>
        </w:tc>
      </w:tr>
      <w:tr w:rsidR="00F01FC5" w:rsidRPr="00605DD6" w:rsidTr="00E025BA">
        <w:trPr>
          <w:trHeight w:val="1099"/>
        </w:trPr>
        <w:tc>
          <w:tcPr>
            <w:tcW w:w="1458" w:type="dxa"/>
          </w:tcPr>
          <w:p w:rsidR="00F01FC5" w:rsidRPr="00605DD6" w:rsidRDefault="00F01FC5" w:rsidP="00E025BA">
            <w:pPr>
              <w:rPr>
                <w:sz w:val="18"/>
              </w:rPr>
            </w:pPr>
            <w:r w:rsidRPr="00605DD6">
              <w:rPr>
                <w:sz w:val="18"/>
              </w:rPr>
              <w:t>Dinner</w:t>
            </w:r>
          </w:p>
        </w:tc>
        <w:tc>
          <w:tcPr>
            <w:tcW w:w="3233" w:type="dxa"/>
          </w:tcPr>
          <w:p w:rsidR="00F01FC5" w:rsidRPr="00605DD6" w:rsidRDefault="00F01FC5" w:rsidP="00E025BA">
            <w:pPr>
              <w:rPr>
                <w:sz w:val="18"/>
              </w:rPr>
            </w:pPr>
            <w:r w:rsidRPr="00605DD6">
              <w:rPr>
                <w:sz w:val="18"/>
              </w:rPr>
              <w:t>- 1 glass of milk (1 cup) (1 dairy)</w:t>
            </w:r>
          </w:p>
          <w:p w:rsidR="00F01FC5" w:rsidRPr="00605DD6" w:rsidRDefault="00F01FC5" w:rsidP="00E025BA">
            <w:pPr>
              <w:rPr>
                <w:sz w:val="18"/>
              </w:rPr>
            </w:pPr>
            <w:r w:rsidRPr="00605DD6">
              <w:rPr>
                <w:sz w:val="18"/>
              </w:rPr>
              <w:t>- 1 pork chop</w:t>
            </w:r>
            <w:r>
              <w:rPr>
                <w:sz w:val="18"/>
              </w:rPr>
              <w:t>,</w:t>
            </w:r>
            <w:r w:rsidRPr="00605DD6">
              <w:rPr>
                <w:sz w:val="18"/>
              </w:rPr>
              <w:t xml:space="preserve"> barbecued (1 meat)</w:t>
            </w:r>
          </w:p>
          <w:p w:rsidR="00F01FC5" w:rsidRPr="00605DD6" w:rsidRDefault="00F01FC5" w:rsidP="00E025BA">
            <w:pPr>
              <w:rPr>
                <w:sz w:val="18"/>
              </w:rPr>
            </w:pPr>
            <w:r w:rsidRPr="00605DD6">
              <w:rPr>
                <w:sz w:val="18"/>
              </w:rPr>
              <w:t>- 1/2 cup green beans (1 serving vegetables)</w:t>
            </w:r>
          </w:p>
          <w:p w:rsidR="00F01FC5" w:rsidRPr="00605DD6" w:rsidRDefault="00F01FC5" w:rsidP="00E025BA">
            <w:pPr>
              <w:rPr>
                <w:sz w:val="18"/>
              </w:rPr>
            </w:pPr>
            <w:r w:rsidRPr="00605DD6">
              <w:rPr>
                <w:sz w:val="18"/>
              </w:rPr>
              <w:t>- 1/2 cup corn (1 serving veg)</w:t>
            </w:r>
          </w:p>
        </w:tc>
        <w:tc>
          <w:tcPr>
            <w:tcW w:w="3264" w:type="dxa"/>
          </w:tcPr>
          <w:p w:rsidR="00F01FC5" w:rsidRPr="00605DD6" w:rsidRDefault="00F01FC5" w:rsidP="00E025BA">
            <w:pPr>
              <w:rPr>
                <w:sz w:val="18"/>
              </w:rPr>
            </w:pPr>
          </w:p>
        </w:tc>
        <w:tc>
          <w:tcPr>
            <w:tcW w:w="3278" w:type="dxa"/>
          </w:tcPr>
          <w:p w:rsidR="00F01FC5" w:rsidRPr="00605DD6" w:rsidRDefault="00F01FC5" w:rsidP="00E025BA">
            <w:pPr>
              <w:rPr>
                <w:sz w:val="18"/>
              </w:rPr>
            </w:pPr>
          </w:p>
        </w:tc>
        <w:tc>
          <w:tcPr>
            <w:tcW w:w="3275" w:type="dxa"/>
          </w:tcPr>
          <w:p w:rsidR="00F01FC5" w:rsidRPr="00605DD6" w:rsidRDefault="00F01FC5" w:rsidP="00E025BA">
            <w:pPr>
              <w:rPr>
                <w:sz w:val="18"/>
              </w:rPr>
            </w:pPr>
          </w:p>
        </w:tc>
      </w:tr>
      <w:tr w:rsidR="00F01FC5" w:rsidRPr="00605DD6" w:rsidTr="00E025BA">
        <w:trPr>
          <w:trHeight w:val="1099"/>
        </w:trPr>
        <w:tc>
          <w:tcPr>
            <w:tcW w:w="1458" w:type="dxa"/>
          </w:tcPr>
          <w:p w:rsidR="00F01FC5" w:rsidRPr="00605DD6" w:rsidRDefault="00F01FC5" w:rsidP="00E025BA">
            <w:pPr>
              <w:rPr>
                <w:sz w:val="18"/>
              </w:rPr>
            </w:pPr>
            <w:r w:rsidRPr="00605DD6">
              <w:rPr>
                <w:sz w:val="18"/>
              </w:rPr>
              <w:t>Snacks</w:t>
            </w:r>
          </w:p>
        </w:tc>
        <w:tc>
          <w:tcPr>
            <w:tcW w:w="3233" w:type="dxa"/>
          </w:tcPr>
          <w:p w:rsidR="00F01FC5" w:rsidRPr="00605DD6" w:rsidRDefault="00F01FC5" w:rsidP="00E025BA">
            <w:pPr>
              <w:rPr>
                <w:sz w:val="18"/>
              </w:rPr>
            </w:pPr>
            <w:r w:rsidRPr="00605DD6">
              <w:rPr>
                <w:sz w:val="18"/>
              </w:rPr>
              <w:t>- 1/2 cup raw carrots (1 serving veg)</w:t>
            </w:r>
          </w:p>
          <w:p w:rsidR="00F01FC5" w:rsidRPr="00605DD6" w:rsidRDefault="00F01FC5" w:rsidP="00E025BA">
            <w:pPr>
              <w:rPr>
                <w:sz w:val="18"/>
              </w:rPr>
            </w:pPr>
            <w:r w:rsidRPr="00605DD6">
              <w:rPr>
                <w:sz w:val="18"/>
              </w:rPr>
              <w:t>- 4 small glasses of water (4 cups)</w:t>
            </w:r>
          </w:p>
          <w:p w:rsidR="00F01FC5" w:rsidRPr="00605DD6" w:rsidRDefault="00F01FC5" w:rsidP="00E025BA">
            <w:pPr>
              <w:rPr>
                <w:sz w:val="18"/>
              </w:rPr>
            </w:pPr>
            <w:r w:rsidRPr="00605DD6">
              <w:rPr>
                <w:sz w:val="18"/>
              </w:rPr>
              <w:t>- 1 can Coke (OTHER)</w:t>
            </w:r>
          </w:p>
          <w:p w:rsidR="00F01FC5" w:rsidRPr="00605DD6" w:rsidRDefault="00F01FC5" w:rsidP="00E025BA">
            <w:pPr>
              <w:rPr>
                <w:sz w:val="18"/>
              </w:rPr>
            </w:pPr>
            <w:r w:rsidRPr="00605DD6">
              <w:rPr>
                <w:sz w:val="18"/>
              </w:rPr>
              <w:t>-1 orange (1 fruit)</w:t>
            </w:r>
          </w:p>
        </w:tc>
        <w:tc>
          <w:tcPr>
            <w:tcW w:w="3264" w:type="dxa"/>
          </w:tcPr>
          <w:p w:rsidR="00F01FC5" w:rsidRPr="00605DD6" w:rsidRDefault="00F01FC5" w:rsidP="00E025BA">
            <w:pPr>
              <w:rPr>
                <w:sz w:val="18"/>
              </w:rPr>
            </w:pPr>
          </w:p>
        </w:tc>
        <w:tc>
          <w:tcPr>
            <w:tcW w:w="3278" w:type="dxa"/>
          </w:tcPr>
          <w:p w:rsidR="00F01FC5" w:rsidRPr="00605DD6" w:rsidRDefault="00F01FC5" w:rsidP="00E025BA">
            <w:pPr>
              <w:rPr>
                <w:sz w:val="18"/>
              </w:rPr>
            </w:pPr>
          </w:p>
        </w:tc>
        <w:tc>
          <w:tcPr>
            <w:tcW w:w="3275" w:type="dxa"/>
          </w:tcPr>
          <w:p w:rsidR="00F01FC5" w:rsidRPr="00605DD6" w:rsidRDefault="00F01FC5" w:rsidP="00E025BA">
            <w:pPr>
              <w:rPr>
                <w:sz w:val="18"/>
              </w:rPr>
            </w:pPr>
          </w:p>
        </w:tc>
      </w:tr>
      <w:tr w:rsidR="00F01FC5" w:rsidRPr="00605DD6" w:rsidTr="00E025BA">
        <w:tc>
          <w:tcPr>
            <w:tcW w:w="1458" w:type="dxa"/>
          </w:tcPr>
          <w:p w:rsidR="00F01FC5" w:rsidRPr="00605DD6" w:rsidRDefault="00F01FC5" w:rsidP="00E025BA">
            <w:pPr>
              <w:rPr>
                <w:sz w:val="18"/>
              </w:rPr>
            </w:pPr>
            <w:r w:rsidRPr="00605DD6">
              <w:rPr>
                <w:sz w:val="18"/>
              </w:rPr>
              <w:t>Physical Activity</w:t>
            </w:r>
          </w:p>
        </w:tc>
        <w:tc>
          <w:tcPr>
            <w:tcW w:w="3233" w:type="dxa"/>
          </w:tcPr>
          <w:p w:rsidR="00F01FC5" w:rsidRPr="00605DD6" w:rsidRDefault="00F01FC5" w:rsidP="00E025BA">
            <w:pPr>
              <w:rPr>
                <w:sz w:val="18"/>
              </w:rPr>
            </w:pPr>
            <w:r w:rsidRPr="00605DD6">
              <w:rPr>
                <w:sz w:val="18"/>
              </w:rPr>
              <w:t xml:space="preserve">- lunch - tag (15 min) </w:t>
            </w:r>
          </w:p>
          <w:p w:rsidR="00F01FC5" w:rsidRPr="00605DD6" w:rsidRDefault="00F01FC5" w:rsidP="00E025BA">
            <w:pPr>
              <w:rPr>
                <w:sz w:val="18"/>
              </w:rPr>
            </w:pPr>
            <w:r w:rsidRPr="00605DD6">
              <w:rPr>
                <w:sz w:val="18"/>
              </w:rPr>
              <w:t>- lunch - tether ball (15 min)</w:t>
            </w:r>
          </w:p>
          <w:p w:rsidR="00F01FC5" w:rsidRPr="00605DD6" w:rsidRDefault="00F01FC5" w:rsidP="00E025BA">
            <w:pPr>
              <w:rPr>
                <w:sz w:val="18"/>
              </w:rPr>
            </w:pPr>
            <w:r w:rsidRPr="00605DD6">
              <w:rPr>
                <w:sz w:val="18"/>
              </w:rPr>
              <w:t>- walk to/from school (30 min)</w:t>
            </w:r>
          </w:p>
          <w:p w:rsidR="00F01FC5" w:rsidRPr="00605DD6" w:rsidRDefault="00F01FC5" w:rsidP="00E025BA">
            <w:pPr>
              <w:rPr>
                <w:sz w:val="18"/>
              </w:rPr>
            </w:pPr>
            <w:r w:rsidRPr="00605DD6">
              <w:rPr>
                <w:sz w:val="18"/>
              </w:rPr>
              <w:t xml:space="preserve">- basketball game (30 min playing time) </w:t>
            </w:r>
          </w:p>
          <w:p w:rsidR="00F01FC5" w:rsidRPr="00605DD6" w:rsidRDefault="00F01FC5" w:rsidP="00E025BA">
            <w:pPr>
              <w:rPr>
                <w:sz w:val="18"/>
              </w:rPr>
            </w:pPr>
            <w:r w:rsidRPr="00605DD6">
              <w:rPr>
                <w:sz w:val="18"/>
              </w:rPr>
              <w:t>(total = 90 minutes)</w:t>
            </w:r>
          </w:p>
        </w:tc>
        <w:tc>
          <w:tcPr>
            <w:tcW w:w="3264" w:type="dxa"/>
          </w:tcPr>
          <w:p w:rsidR="00F01FC5" w:rsidRPr="00605DD6" w:rsidRDefault="00F01FC5" w:rsidP="00E025BA">
            <w:pPr>
              <w:rPr>
                <w:sz w:val="18"/>
              </w:rPr>
            </w:pPr>
          </w:p>
        </w:tc>
        <w:tc>
          <w:tcPr>
            <w:tcW w:w="3278" w:type="dxa"/>
          </w:tcPr>
          <w:p w:rsidR="00F01FC5" w:rsidRPr="00605DD6" w:rsidRDefault="00F01FC5" w:rsidP="00E025BA">
            <w:pPr>
              <w:rPr>
                <w:sz w:val="18"/>
              </w:rPr>
            </w:pPr>
          </w:p>
        </w:tc>
        <w:tc>
          <w:tcPr>
            <w:tcW w:w="3275" w:type="dxa"/>
          </w:tcPr>
          <w:p w:rsidR="00F01FC5" w:rsidRPr="00605DD6" w:rsidRDefault="00F01FC5" w:rsidP="00E025BA">
            <w:pPr>
              <w:rPr>
                <w:sz w:val="18"/>
              </w:rPr>
            </w:pPr>
          </w:p>
        </w:tc>
      </w:tr>
      <w:tr w:rsidR="00F01FC5" w:rsidRPr="00605DD6" w:rsidTr="00E025BA">
        <w:trPr>
          <w:trHeight w:val="162"/>
        </w:trPr>
        <w:tc>
          <w:tcPr>
            <w:tcW w:w="1458" w:type="dxa"/>
          </w:tcPr>
          <w:p w:rsidR="00F01FC5" w:rsidRPr="00605DD6" w:rsidRDefault="00F01FC5" w:rsidP="00E025BA">
            <w:pPr>
              <w:rPr>
                <w:sz w:val="18"/>
              </w:rPr>
            </w:pPr>
            <w:r w:rsidRPr="00605DD6">
              <w:rPr>
                <w:sz w:val="18"/>
              </w:rPr>
              <w:t>Servings: Fruit/vegetables</w:t>
            </w:r>
          </w:p>
        </w:tc>
        <w:tc>
          <w:tcPr>
            <w:tcW w:w="3233" w:type="dxa"/>
          </w:tcPr>
          <w:p w:rsidR="00F01FC5" w:rsidRPr="00605DD6" w:rsidRDefault="00F01FC5" w:rsidP="00E025BA">
            <w:pPr>
              <w:rPr>
                <w:sz w:val="18"/>
              </w:rPr>
            </w:pPr>
          </w:p>
        </w:tc>
        <w:tc>
          <w:tcPr>
            <w:tcW w:w="3264" w:type="dxa"/>
          </w:tcPr>
          <w:p w:rsidR="00F01FC5" w:rsidRPr="00605DD6" w:rsidRDefault="00F01FC5" w:rsidP="00E025BA">
            <w:pPr>
              <w:rPr>
                <w:sz w:val="18"/>
              </w:rPr>
            </w:pPr>
          </w:p>
        </w:tc>
        <w:tc>
          <w:tcPr>
            <w:tcW w:w="3278" w:type="dxa"/>
          </w:tcPr>
          <w:p w:rsidR="00F01FC5" w:rsidRPr="00605DD6" w:rsidRDefault="00F01FC5" w:rsidP="00E025BA">
            <w:pPr>
              <w:rPr>
                <w:sz w:val="18"/>
              </w:rPr>
            </w:pPr>
          </w:p>
        </w:tc>
        <w:tc>
          <w:tcPr>
            <w:tcW w:w="3275" w:type="dxa"/>
          </w:tcPr>
          <w:p w:rsidR="00F01FC5" w:rsidRPr="00605DD6" w:rsidRDefault="00F01FC5" w:rsidP="00E025BA">
            <w:pPr>
              <w:rPr>
                <w:sz w:val="18"/>
              </w:rPr>
            </w:pPr>
          </w:p>
        </w:tc>
      </w:tr>
      <w:tr w:rsidR="00F01FC5" w:rsidRPr="00605DD6" w:rsidTr="00E025BA">
        <w:trPr>
          <w:trHeight w:val="70"/>
        </w:trPr>
        <w:tc>
          <w:tcPr>
            <w:tcW w:w="1458" w:type="dxa"/>
          </w:tcPr>
          <w:p w:rsidR="00F01FC5" w:rsidRPr="00605DD6" w:rsidRDefault="00F01FC5" w:rsidP="00E025BA">
            <w:pPr>
              <w:rPr>
                <w:sz w:val="18"/>
              </w:rPr>
            </w:pPr>
            <w:r w:rsidRPr="00605DD6">
              <w:rPr>
                <w:sz w:val="18"/>
              </w:rPr>
              <w:t>Servings: Grain</w:t>
            </w:r>
          </w:p>
        </w:tc>
        <w:tc>
          <w:tcPr>
            <w:tcW w:w="3233" w:type="dxa"/>
          </w:tcPr>
          <w:p w:rsidR="00F01FC5" w:rsidRDefault="00F01FC5" w:rsidP="00E025BA">
            <w:pPr>
              <w:rPr>
                <w:sz w:val="18"/>
              </w:rPr>
            </w:pPr>
          </w:p>
          <w:p w:rsidR="00F01FC5" w:rsidRPr="00605DD6" w:rsidRDefault="00F01FC5" w:rsidP="00E025BA">
            <w:pPr>
              <w:rPr>
                <w:sz w:val="18"/>
              </w:rPr>
            </w:pPr>
          </w:p>
        </w:tc>
        <w:tc>
          <w:tcPr>
            <w:tcW w:w="3264" w:type="dxa"/>
          </w:tcPr>
          <w:p w:rsidR="00F01FC5" w:rsidRPr="00605DD6" w:rsidRDefault="00F01FC5" w:rsidP="00E025BA">
            <w:pPr>
              <w:rPr>
                <w:sz w:val="18"/>
              </w:rPr>
            </w:pPr>
          </w:p>
        </w:tc>
        <w:tc>
          <w:tcPr>
            <w:tcW w:w="3278" w:type="dxa"/>
          </w:tcPr>
          <w:p w:rsidR="00F01FC5" w:rsidRPr="00605DD6" w:rsidRDefault="00F01FC5" w:rsidP="00E025BA">
            <w:pPr>
              <w:rPr>
                <w:sz w:val="18"/>
              </w:rPr>
            </w:pPr>
          </w:p>
        </w:tc>
        <w:tc>
          <w:tcPr>
            <w:tcW w:w="3275" w:type="dxa"/>
          </w:tcPr>
          <w:p w:rsidR="00F01FC5" w:rsidRPr="00605DD6" w:rsidRDefault="00F01FC5" w:rsidP="00E025BA">
            <w:pPr>
              <w:rPr>
                <w:sz w:val="18"/>
              </w:rPr>
            </w:pPr>
          </w:p>
        </w:tc>
      </w:tr>
      <w:tr w:rsidR="00F01FC5" w:rsidRPr="00605DD6" w:rsidTr="00E025BA">
        <w:trPr>
          <w:trHeight w:val="170"/>
        </w:trPr>
        <w:tc>
          <w:tcPr>
            <w:tcW w:w="1458" w:type="dxa"/>
          </w:tcPr>
          <w:p w:rsidR="00F01FC5" w:rsidRPr="00605DD6" w:rsidRDefault="00F01FC5" w:rsidP="00E025BA">
            <w:pPr>
              <w:rPr>
                <w:sz w:val="18"/>
              </w:rPr>
            </w:pPr>
            <w:r w:rsidRPr="00605DD6">
              <w:rPr>
                <w:sz w:val="18"/>
              </w:rPr>
              <w:t>Servings: Milk and Alternatives</w:t>
            </w:r>
          </w:p>
        </w:tc>
        <w:tc>
          <w:tcPr>
            <w:tcW w:w="3233" w:type="dxa"/>
          </w:tcPr>
          <w:p w:rsidR="00F01FC5" w:rsidRPr="00605DD6" w:rsidRDefault="00F01FC5" w:rsidP="00E025BA">
            <w:pPr>
              <w:rPr>
                <w:sz w:val="18"/>
              </w:rPr>
            </w:pPr>
          </w:p>
        </w:tc>
        <w:tc>
          <w:tcPr>
            <w:tcW w:w="3264" w:type="dxa"/>
          </w:tcPr>
          <w:p w:rsidR="00F01FC5" w:rsidRPr="00605DD6" w:rsidRDefault="00F01FC5" w:rsidP="00E025BA">
            <w:pPr>
              <w:rPr>
                <w:sz w:val="18"/>
              </w:rPr>
            </w:pPr>
          </w:p>
        </w:tc>
        <w:tc>
          <w:tcPr>
            <w:tcW w:w="3278" w:type="dxa"/>
          </w:tcPr>
          <w:p w:rsidR="00F01FC5" w:rsidRPr="00605DD6" w:rsidRDefault="00F01FC5" w:rsidP="00E025BA">
            <w:pPr>
              <w:rPr>
                <w:sz w:val="18"/>
              </w:rPr>
            </w:pPr>
          </w:p>
        </w:tc>
        <w:tc>
          <w:tcPr>
            <w:tcW w:w="3275" w:type="dxa"/>
          </w:tcPr>
          <w:p w:rsidR="00F01FC5" w:rsidRPr="00605DD6" w:rsidRDefault="00F01FC5" w:rsidP="00E025BA">
            <w:pPr>
              <w:rPr>
                <w:sz w:val="18"/>
              </w:rPr>
            </w:pPr>
          </w:p>
        </w:tc>
      </w:tr>
      <w:tr w:rsidR="00F01FC5" w:rsidRPr="00605DD6" w:rsidTr="00E025BA">
        <w:trPr>
          <w:trHeight w:val="260"/>
        </w:trPr>
        <w:tc>
          <w:tcPr>
            <w:tcW w:w="1458" w:type="dxa"/>
          </w:tcPr>
          <w:p w:rsidR="00F01FC5" w:rsidRPr="00605DD6" w:rsidRDefault="00F01FC5" w:rsidP="00E025BA">
            <w:pPr>
              <w:rPr>
                <w:sz w:val="18"/>
              </w:rPr>
            </w:pPr>
            <w:r w:rsidRPr="00605DD6">
              <w:rPr>
                <w:sz w:val="18"/>
              </w:rPr>
              <w:t>Servings: Meat and Alternatives</w:t>
            </w:r>
          </w:p>
        </w:tc>
        <w:tc>
          <w:tcPr>
            <w:tcW w:w="3233" w:type="dxa"/>
          </w:tcPr>
          <w:p w:rsidR="00F01FC5" w:rsidRPr="00605DD6" w:rsidRDefault="00F01FC5" w:rsidP="00E025BA">
            <w:pPr>
              <w:rPr>
                <w:sz w:val="18"/>
              </w:rPr>
            </w:pPr>
          </w:p>
        </w:tc>
        <w:tc>
          <w:tcPr>
            <w:tcW w:w="3264" w:type="dxa"/>
          </w:tcPr>
          <w:p w:rsidR="00F01FC5" w:rsidRPr="00605DD6" w:rsidRDefault="00F01FC5" w:rsidP="00E025BA">
            <w:pPr>
              <w:rPr>
                <w:sz w:val="18"/>
              </w:rPr>
            </w:pPr>
          </w:p>
        </w:tc>
        <w:tc>
          <w:tcPr>
            <w:tcW w:w="3278" w:type="dxa"/>
          </w:tcPr>
          <w:p w:rsidR="00F01FC5" w:rsidRPr="00605DD6" w:rsidRDefault="00F01FC5" w:rsidP="00E025BA">
            <w:pPr>
              <w:rPr>
                <w:sz w:val="18"/>
              </w:rPr>
            </w:pPr>
          </w:p>
        </w:tc>
        <w:tc>
          <w:tcPr>
            <w:tcW w:w="3275" w:type="dxa"/>
          </w:tcPr>
          <w:p w:rsidR="00F01FC5" w:rsidRPr="00605DD6" w:rsidRDefault="00F01FC5" w:rsidP="00E025BA">
            <w:pPr>
              <w:rPr>
                <w:sz w:val="18"/>
              </w:rPr>
            </w:pPr>
          </w:p>
        </w:tc>
      </w:tr>
    </w:tbl>
    <w:p w:rsidR="00F01FC5" w:rsidRPr="00605DD6" w:rsidRDefault="00F01FC5" w:rsidP="00F01FC5">
      <w:pPr>
        <w:spacing w:after="0" w:line="240" w:lineRule="auto"/>
        <w:rPr>
          <w:sz w:val="20"/>
        </w:rPr>
      </w:pPr>
      <w:r w:rsidRPr="00605DD6">
        <w:rPr>
          <w:sz w:val="20"/>
        </w:rPr>
        <w:t>Measurements: *deck of cards = 1 serving meat    *adult fist = 1 cup      *thumb from knuckle to end= tablespoon</w:t>
      </w:r>
    </w:p>
    <w:p w:rsidR="00F01FC5" w:rsidRDefault="00F01FC5" w:rsidP="00F01FC5">
      <w:pPr>
        <w:spacing w:after="0" w:line="240" w:lineRule="auto"/>
      </w:pPr>
      <w:r>
        <w:t>222</w:t>
      </w:r>
    </w:p>
    <w:p w:rsidR="00871219" w:rsidRDefault="00871219"/>
    <w:sectPr w:rsidR="00871219" w:rsidSect="00F01F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C5"/>
    <w:rsid w:val="00871219"/>
    <w:rsid w:val="00F01F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C5"/>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01FC5"/>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F0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C5"/>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01FC5"/>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F0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Farquharson</dc:creator>
  <cp:lastModifiedBy>Guy Farquharson</cp:lastModifiedBy>
  <cp:revision>1</cp:revision>
  <dcterms:created xsi:type="dcterms:W3CDTF">2015-02-25T21:57:00Z</dcterms:created>
  <dcterms:modified xsi:type="dcterms:W3CDTF">2015-02-25T22:00:00Z</dcterms:modified>
</cp:coreProperties>
</file>