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BC" w:rsidRDefault="00BF59BC" w:rsidP="00BF59BC">
      <w:pPr>
        <w:shd w:val="clear" w:color="auto" w:fill="FFFFFF"/>
        <w:spacing w:after="0" w:afterAutospacing="1" w:line="324" w:lineRule="atLeast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r>
        <w:rPr>
          <w:rFonts w:ascii="Verdana" w:eastAsia="Times New Roman" w:hAnsi="Verdana" w:cs="Arial"/>
          <w:color w:val="000000"/>
          <w:sz w:val="21"/>
          <w:szCs w:val="21"/>
        </w:rPr>
        <w:t>GRADE 8 HEALTH – SUBSTANCE ABUSE RESEARCH AND POWER POINT PRESENTATION</w:t>
      </w:r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5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Amphetamines</w:t>
        </w:r>
      </w:hyperlink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6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Bath Salts</w:t>
        </w:r>
      </w:hyperlink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</w:r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</w:r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</w:r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  <w:t>Jared/Colton</w:t>
      </w:r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7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Cocaine</w:t>
        </w:r>
      </w:hyperlink>
      <w:r>
        <w:rPr>
          <w:rFonts w:ascii="Verdana" w:eastAsia="Times New Roman" w:hAnsi="Verdana" w:cs="Arial"/>
          <w:color w:val="000000"/>
          <w:sz w:val="21"/>
          <w:szCs w:val="21"/>
        </w:rPr>
        <w:t xml:space="preserve"> </w:t>
      </w:r>
      <w:r>
        <w:rPr>
          <w:rFonts w:ascii="Verdana" w:eastAsia="Times New Roman" w:hAnsi="Verdana" w:cs="Arial"/>
          <w:color w:val="000000"/>
          <w:sz w:val="21"/>
          <w:szCs w:val="21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</w:rPr>
        <w:tab/>
        <w:t>Jessica/Cadence</w:t>
      </w:r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8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Cough &amp; Cold Medicine Abuse</w:t>
        </w:r>
      </w:hyperlink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9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Depressants</w:t>
        </w:r>
      </w:hyperlink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</w:r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</w:r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</w:r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  <w:t>Ryder/Parker</w:t>
      </w:r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10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GHB</w:t>
        </w:r>
      </w:hyperlink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11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Hepatitis C</w:t>
        </w:r>
      </w:hyperlink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12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Heroin</w:t>
        </w:r>
      </w:hyperlink>
      <w:r>
        <w:rPr>
          <w:rFonts w:ascii="Verdana" w:eastAsia="Times New Roman" w:hAnsi="Verdana" w:cs="Arial"/>
          <w:color w:val="000000"/>
          <w:sz w:val="21"/>
          <w:szCs w:val="21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</w:rPr>
        <w:tab/>
        <w:t>Sara</w:t>
      </w:r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13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Ketamine</w:t>
        </w:r>
      </w:hyperlink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</w:r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</w:r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  <w:t xml:space="preserve"> </w:t>
      </w:r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  <w:t>Cooper/ Layton</w:t>
      </w:r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14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LSD</w:t>
        </w:r>
      </w:hyperlink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15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MDMA (Ecstasy)</w:t>
        </w:r>
      </w:hyperlink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</w:r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</w:r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  <w:t>Nolan/Bryson</w:t>
      </w:r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16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Methamphetamine (Meth)</w:t>
        </w:r>
      </w:hyperlink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</w:r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  <w:t>Reese/Sammy</w:t>
      </w:r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17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Mushrooms</w:t>
        </w:r>
      </w:hyperlink>
      <w:r>
        <w:rPr>
          <w:rFonts w:ascii="Verdana" w:eastAsia="Times New Roman" w:hAnsi="Verdana" w:cs="Arial"/>
          <w:color w:val="000000"/>
          <w:sz w:val="21"/>
          <w:szCs w:val="21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</w:rPr>
        <w:tab/>
      </w:r>
      <w:r w:rsidR="00574256">
        <w:rPr>
          <w:rFonts w:ascii="Verdana" w:eastAsia="Times New Roman" w:hAnsi="Verdana" w:cs="Arial"/>
          <w:color w:val="000000"/>
          <w:sz w:val="21"/>
          <w:szCs w:val="21"/>
        </w:rPr>
        <w:t>Logan/Harley</w:t>
      </w:r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18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PCP</w:t>
        </w:r>
      </w:hyperlink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19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Rohypnol</w:t>
        </w:r>
      </w:hyperlink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20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Salvia</w:t>
        </w:r>
      </w:hyperlink>
      <w:r>
        <w:rPr>
          <w:rFonts w:ascii="Verdana" w:eastAsia="Times New Roman" w:hAnsi="Verdana" w:cs="Arial"/>
          <w:color w:val="000000"/>
          <w:sz w:val="21"/>
          <w:szCs w:val="21"/>
        </w:rPr>
        <w:t xml:space="preserve">    </w:t>
      </w:r>
      <w:r>
        <w:rPr>
          <w:rFonts w:ascii="Verdana" w:eastAsia="Times New Roman" w:hAnsi="Verdana" w:cs="Arial"/>
          <w:color w:val="000000"/>
          <w:sz w:val="21"/>
          <w:szCs w:val="21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</w:rPr>
        <w:tab/>
      </w:r>
      <w:r w:rsidR="00574256">
        <w:rPr>
          <w:rFonts w:ascii="Verdana" w:eastAsia="Times New Roman" w:hAnsi="Verdana" w:cs="Arial"/>
          <w:color w:val="000000"/>
          <w:sz w:val="21"/>
          <w:szCs w:val="21"/>
        </w:rPr>
        <w:t>Diana/</w:t>
      </w:r>
      <w:proofErr w:type="spellStart"/>
      <w:r w:rsidR="00574256">
        <w:rPr>
          <w:rFonts w:ascii="Verdana" w:eastAsia="Times New Roman" w:hAnsi="Verdana" w:cs="Arial"/>
          <w:color w:val="000000"/>
          <w:sz w:val="21"/>
          <w:szCs w:val="21"/>
        </w:rPr>
        <w:t>Roshmita</w:t>
      </w:r>
      <w:proofErr w:type="spellEnd"/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21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 xml:space="preserve">Study </w:t>
        </w:r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D</w:t>
        </w:r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rugs</w:t>
        </w:r>
      </w:hyperlink>
      <w:r w:rsidR="00574256">
        <w:rPr>
          <w:rFonts w:ascii="Verdana" w:eastAsia="Times New Roman" w:hAnsi="Verdana" w:cs="Arial"/>
          <w:color w:val="000000"/>
          <w:sz w:val="21"/>
          <w:szCs w:val="21"/>
        </w:rPr>
        <w:tab/>
      </w:r>
    </w:p>
    <w:p w:rsidR="00BF59BC" w:rsidRPr="00334F85" w:rsidRDefault="00BF59BC" w:rsidP="00BF59BC">
      <w:pPr>
        <w:numPr>
          <w:ilvl w:val="0"/>
          <w:numId w:val="2"/>
        </w:numPr>
        <w:shd w:val="clear" w:color="auto" w:fill="FFFFFF"/>
        <w:spacing w:after="0" w:afterAutospacing="1" w:line="324" w:lineRule="atLeast"/>
        <w:ind w:left="0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hyperlink r:id="rId22" w:history="1">
        <w:r w:rsidRPr="00334F85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Taking Prescription Opioid Pain Medicines Safely</w:t>
        </w:r>
      </w:hyperlink>
    </w:p>
    <w:p w:rsidR="00BF59BC" w:rsidRDefault="00BF59BC" w:rsidP="00BF59BC">
      <w:r>
        <w:t xml:space="preserve">Steroids  </w:t>
      </w:r>
      <w:r>
        <w:tab/>
      </w:r>
      <w:r>
        <w:tab/>
      </w:r>
      <w:r>
        <w:tab/>
      </w:r>
      <w:r>
        <w:tab/>
        <w:t>Haley</w:t>
      </w:r>
      <w:r w:rsidR="00574256">
        <w:t>/</w:t>
      </w:r>
      <w:proofErr w:type="spellStart"/>
      <w:r w:rsidR="00574256">
        <w:t>Ziara</w:t>
      </w:r>
      <w:proofErr w:type="spellEnd"/>
    </w:p>
    <w:p w:rsidR="00EF55E8" w:rsidRDefault="00574256">
      <w:bookmarkStart w:id="0" w:name="_GoBack"/>
      <w:bookmarkEnd w:id="0"/>
      <w:r>
        <w:t>Crystal Meth</w:t>
      </w:r>
      <w:r>
        <w:tab/>
      </w:r>
      <w:r>
        <w:tab/>
      </w:r>
      <w:r>
        <w:tab/>
      </w:r>
      <w:r>
        <w:tab/>
        <w:t>Brock/Jagger</w:t>
      </w:r>
    </w:p>
    <w:p w:rsidR="00574256" w:rsidRDefault="00574256">
      <w:r>
        <w:t>Xanax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Bryndin</w:t>
      </w:r>
      <w:proofErr w:type="spellEnd"/>
    </w:p>
    <w:sectPr w:rsidR="0057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40C0"/>
    <w:multiLevelType w:val="multilevel"/>
    <w:tmpl w:val="847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C70DF"/>
    <w:multiLevelType w:val="multilevel"/>
    <w:tmpl w:val="CC7A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BC"/>
    <w:rsid w:val="00574256"/>
    <w:rsid w:val="00BF59BC"/>
    <w:rsid w:val="00E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538B"/>
  <w15:chartTrackingRefBased/>
  <w15:docId w15:val="{38C84819-AD32-48E1-9C49-A1864A0F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enshealth.org/en/teens/dxm.html?WT.ac=ctg" TargetMode="External"/><Relationship Id="rId13" Type="http://schemas.openxmlformats.org/officeDocument/2006/relationships/hyperlink" Target="https://teenshealth.org/en/teens/ketamine.html?WT.ac=ctg" TargetMode="External"/><Relationship Id="rId18" Type="http://schemas.openxmlformats.org/officeDocument/2006/relationships/hyperlink" Target="https://teenshealth.org/en/teens/pcp.html?WT.ac=ct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enshealth.org/en/teens/study-drugs.html?WT.ac=ctg" TargetMode="External"/><Relationship Id="rId7" Type="http://schemas.openxmlformats.org/officeDocument/2006/relationships/hyperlink" Target="https://teenshealth.org/en/teens/cocaine.html?WT.ac=ctg" TargetMode="External"/><Relationship Id="rId12" Type="http://schemas.openxmlformats.org/officeDocument/2006/relationships/hyperlink" Target="https://teenshealth.org/en/teens/heroin.html?WT.ac=ctg" TargetMode="External"/><Relationship Id="rId17" Type="http://schemas.openxmlformats.org/officeDocument/2006/relationships/hyperlink" Target="https://teenshealth.org/en/teens/mushrooms.html?WT.ac=ctg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enshealth.org/en/teens/meth.html?WT.ac=ctg" TargetMode="External"/><Relationship Id="rId20" Type="http://schemas.openxmlformats.org/officeDocument/2006/relationships/hyperlink" Target="https://teenshealth.org/en/teens/salvia.html?WT.ac=ct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enshealth.org/en/teens/bath-salts.html?WT.ac=ctg" TargetMode="External"/><Relationship Id="rId11" Type="http://schemas.openxmlformats.org/officeDocument/2006/relationships/hyperlink" Target="https://teenshealth.org/en/teens/hepatitis-c.html?WT.ac=ct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eenshealth.org/en/teens/amphetamines.html?WT.ac=ctg" TargetMode="External"/><Relationship Id="rId15" Type="http://schemas.openxmlformats.org/officeDocument/2006/relationships/hyperlink" Target="https://teenshealth.org/en/teens/ecstasy.html?WT.ac=ct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enshealth.org/en/teens/ghb.html?WT.ac=ctg" TargetMode="External"/><Relationship Id="rId19" Type="http://schemas.openxmlformats.org/officeDocument/2006/relationships/hyperlink" Target="https://teenshealth.org/en/teens/rohypnol.html?WT.ac=c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enshealth.org/en/teens/depressants.html?WT.ac=ctg" TargetMode="External"/><Relationship Id="rId14" Type="http://schemas.openxmlformats.org/officeDocument/2006/relationships/hyperlink" Target="https://teenshealth.org/en/teens/lsd.html?WT.ac=ctg" TargetMode="External"/><Relationship Id="rId22" Type="http://schemas.openxmlformats.org/officeDocument/2006/relationships/hyperlink" Target="https://teenshealth.org/en/teens/opioid-prescription-safety.html?WT.ac=c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B5F6A2FA</Template>
  <TotalTime>38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2</cp:revision>
  <dcterms:created xsi:type="dcterms:W3CDTF">2019-01-21T19:22:00Z</dcterms:created>
  <dcterms:modified xsi:type="dcterms:W3CDTF">2019-01-21T20:03:00Z</dcterms:modified>
</cp:coreProperties>
</file>