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07" w:rsidRDefault="00EA7B12" w:rsidP="00EA7B12">
      <w:pPr>
        <w:pStyle w:val="NormalWeb"/>
        <w:rPr>
          <w:sz w:val="36"/>
          <w:szCs w:val="36"/>
        </w:rPr>
      </w:pPr>
      <w:r>
        <w:rPr>
          <w:sz w:val="36"/>
          <w:szCs w:val="36"/>
        </w:rPr>
        <w:t>English Language Arts</w:t>
      </w:r>
      <w:proofErr w:type="gramStart"/>
      <w:r>
        <w:rPr>
          <w:sz w:val="36"/>
          <w:szCs w:val="36"/>
        </w:rPr>
        <w:t>  8F</w:t>
      </w:r>
      <w:proofErr w:type="gramEnd"/>
      <w:r>
        <w:rPr>
          <w:sz w:val="36"/>
          <w:szCs w:val="36"/>
        </w:rPr>
        <w:t xml:space="preserve"> </w:t>
      </w:r>
      <w:r>
        <w:rPr>
          <w:sz w:val="36"/>
          <w:szCs w:val="36"/>
        </w:rPr>
        <w:tab/>
      </w:r>
      <w:r w:rsidR="00F65607">
        <w:rPr>
          <w:sz w:val="36"/>
          <w:szCs w:val="36"/>
        </w:rPr>
        <w:t xml:space="preserve">Course Outline </w:t>
      </w:r>
      <w:r>
        <w:rPr>
          <w:sz w:val="36"/>
          <w:szCs w:val="36"/>
        </w:rPr>
        <w:tab/>
      </w:r>
      <w:r>
        <w:rPr>
          <w:sz w:val="36"/>
          <w:szCs w:val="36"/>
        </w:rPr>
        <w:tab/>
      </w:r>
    </w:p>
    <w:p w:rsidR="00EA7B12" w:rsidRDefault="00EA7B12" w:rsidP="00EA7B12">
      <w:pPr>
        <w:pStyle w:val="NormalWeb"/>
      </w:pPr>
      <w:proofErr w:type="gramStart"/>
      <w:r>
        <w:rPr>
          <w:sz w:val="36"/>
          <w:szCs w:val="36"/>
        </w:rPr>
        <w:t>Teacher :G</w:t>
      </w:r>
      <w:proofErr w:type="gramEnd"/>
      <w:r>
        <w:rPr>
          <w:sz w:val="36"/>
          <w:szCs w:val="36"/>
        </w:rPr>
        <w:t>. Farquharson</w:t>
      </w:r>
    </w:p>
    <w:p w:rsidR="00EA7B12" w:rsidRDefault="000C532B" w:rsidP="00EA7B12">
      <w:pPr>
        <w:pStyle w:val="NormalWeb"/>
      </w:pPr>
      <w:r>
        <w:rPr>
          <w:noProof/>
          <w:lang w:val="en-US" w:eastAsia="en-US"/>
        </w:rPr>
        <mc:AlternateContent>
          <mc:Choice Requires="wps">
            <w:drawing>
              <wp:anchor distT="0" distB="0" distL="114300" distR="114300" simplePos="0" relativeHeight="251659264" behindDoc="0" locked="0" layoutInCell="1" allowOverlap="1" wp14:anchorId="3FA750E1" wp14:editId="10D6A600">
                <wp:simplePos x="0" y="0"/>
                <wp:positionH relativeFrom="column">
                  <wp:posOffset>447532</wp:posOffset>
                </wp:positionH>
                <wp:positionV relativeFrom="paragraph">
                  <wp:posOffset>415618</wp:posOffset>
                </wp:positionV>
                <wp:extent cx="5857240" cy="5127522"/>
                <wp:effectExtent l="0" t="0" r="1016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5127522"/>
                        </a:xfrm>
                        <a:prstGeom prst="rect">
                          <a:avLst/>
                        </a:prstGeom>
                        <a:solidFill>
                          <a:srgbClr val="FFFFFF"/>
                        </a:solidFill>
                        <a:ln w="9525">
                          <a:solidFill>
                            <a:srgbClr val="000000"/>
                          </a:solidFill>
                          <a:miter lim="800000"/>
                          <a:headEnd/>
                          <a:tailEnd/>
                        </a:ln>
                      </wps:spPr>
                      <wps:txbx>
                        <w:txbxContent>
                          <w:p w:rsidR="000E12F5" w:rsidRDefault="000E12F5" w:rsidP="000E12F5">
                            <w:pPr>
                              <w:ind w:left="2160" w:firstLine="720"/>
                              <w:rPr>
                                <w:b/>
                              </w:rPr>
                            </w:pPr>
                            <w:r>
                              <w:t xml:space="preserve">        </w:t>
                            </w:r>
                            <w:r w:rsidRPr="0090731D">
                              <w:rPr>
                                <w:b/>
                              </w:rPr>
                              <w:t>201</w:t>
                            </w:r>
                            <w:r>
                              <w:rPr>
                                <w:b/>
                              </w:rPr>
                              <w:t>8</w:t>
                            </w:r>
                            <w:r w:rsidRPr="0090731D">
                              <w:rPr>
                                <w:b/>
                              </w:rPr>
                              <w:t>-1</w:t>
                            </w:r>
                            <w:r>
                              <w:rPr>
                                <w:b/>
                              </w:rPr>
                              <w:t>9 Year Plan</w:t>
                            </w:r>
                          </w:p>
                          <w:p w:rsidR="000E12F5" w:rsidRPr="000E12F5" w:rsidRDefault="000E12F5" w:rsidP="000E12F5">
                            <w:pPr>
                              <w:rPr>
                                <w:b/>
                              </w:rPr>
                            </w:pPr>
                            <w:r w:rsidRPr="000E12F5">
                              <w:rPr>
                                <w:b/>
                              </w:rPr>
                              <w:t xml:space="preserve">Term 1  </w:t>
                            </w:r>
                          </w:p>
                          <w:p w:rsidR="000E12F5" w:rsidRPr="000E12F5" w:rsidRDefault="000E12F5" w:rsidP="00E82381">
                            <w:pPr>
                              <w:rPr>
                                <w:b/>
                              </w:rPr>
                            </w:pPr>
                            <w:r>
                              <w:t>- Theme 1 “In My Mirror”</w:t>
                            </w:r>
                            <w:r>
                              <w:rPr>
                                <w:b/>
                              </w:rPr>
                              <w:t xml:space="preserve">- </w:t>
                            </w:r>
                            <w:r>
                              <w:t xml:space="preserve">Looking at </w:t>
                            </w:r>
                            <w:proofErr w:type="gramStart"/>
                            <w:r>
                              <w:t>Self</w:t>
                            </w:r>
                            <w:proofErr w:type="gramEnd"/>
                            <w:r>
                              <w:t xml:space="preserve"> and Relationships through literature</w:t>
                            </w:r>
                            <w:r>
                              <w:tab/>
                            </w:r>
                            <w:r>
                              <w:tab/>
                            </w:r>
                            <w:r>
                              <w:tab/>
                            </w:r>
                          </w:p>
                          <w:p w:rsidR="000E12F5" w:rsidRDefault="000E12F5" w:rsidP="00E82381">
                            <w:r>
                              <w:t xml:space="preserve">    </w:t>
                            </w:r>
                            <w:r w:rsidRPr="0090731D">
                              <w:t xml:space="preserve">Narrative </w:t>
                            </w:r>
                            <w:proofErr w:type="gramStart"/>
                            <w:r w:rsidRPr="0090731D">
                              <w:t xml:space="preserve">Writing </w:t>
                            </w:r>
                            <w:r>
                              <w:t xml:space="preserve"> -</w:t>
                            </w:r>
                            <w:proofErr w:type="gramEnd"/>
                            <w:r>
                              <w:t xml:space="preserve"> Sharing a personal experience.</w:t>
                            </w:r>
                            <w:r>
                              <w:tab/>
                            </w:r>
                            <w:r>
                              <w:tab/>
                            </w:r>
                            <w:r>
                              <w:tab/>
                            </w:r>
                          </w:p>
                          <w:p w:rsidR="000E12F5" w:rsidRDefault="000E12F5" w:rsidP="000C532B">
                            <w:r w:rsidRPr="009B5483">
                              <w:t xml:space="preserve">Theme Unit </w:t>
                            </w:r>
                            <w:proofErr w:type="gramStart"/>
                            <w:r w:rsidRPr="009B5483">
                              <w:t>2</w:t>
                            </w:r>
                            <w:r>
                              <w:t xml:space="preserve">  Oral</w:t>
                            </w:r>
                            <w:proofErr w:type="gramEnd"/>
                            <w:r>
                              <w:t xml:space="preserve"> Story Telling – First Nations Sto</w:t>
                            </w:r>
                            <w:r w:rsidR="009B5483">
                              <w:t xml:space="preserve">ries and Greek Myths Oct      </w:t>
                            </w:r>
                            <w:r w:rsidR="009B5483">
                              <w:br/>
                            </w:r>
                            <w:r w:rsidRPr="009B5483">
                              <w:t>Theme Unit 3</w:t>
                            </w:r>
                            <w:r>
                              <w:rPr>
                                <w:b/>
                              </w:rPr>
                              <w:t xml:space="preserve"> </w:t>
                            </w:r>
                            <w:r w:rsidRPr="0090731D">
                              <w:t xml:space="preserve">-  </w:t>
                            </w:r>
                            <w:r>
                              <w:t>Inquiry Research Project -November</w:t>
                            </w:r>
                          </w:p>
                          <w:p w:rsidR="000E12F5" w:rsidRDefault="000E12F5" w:rsidP="000C532B">
                            <w:pPr>
                              <w:rPr>
                                <w:b/>
                              </w:rPr>
                            </w:pPr>
                            <w:r>
                              <w:rPr>
                                <w:b/>
                              </w:rPr>
                              <w:t>Term 2</w:t>
                            </w:r>
                          </w:p>
                          <w:p w:rsidR="000E12F5" w:rsidRDefault="000E12F5" w:rsidP="000C532B">
                            <w:r>
                              <w:t xml:space="preserve">Theme </w:t>
                            </w:r>
                            <w:proofErr w:type="gramStart"/>
                            <w:r w:rsidR="009B5483">
                              <w:t>4</w:t>
                            </w:r>
                            <w:r>
                              <w:t xml:space="preserve">  -</w:t>
                            </w:r>
                            <w:proofErr w:type="gramEnd"/>
                            <w:r>
                              <w:t xml:space="preserve"> </w:t>
                            </w:r>
                            <w:r w:rsidRPr="000E12F5">
                              <w:t xml:space="preserve">Adventure </w:t>
                            </w:r>
                            <w:r w:rsidR="00910A87">
                              <w:t>and Adventurers</w:t>
                            </w:r>
                            <w:r>
                              <w:t xml:space="preserve"> - December</w:t>
                            </w:r>
                          </w:p>
                          <w:p w:rsidR="000E12F5" w:rsidRDefault="000E12F5" w:rsidP="000C532B">
                            <w:r>
                              <w:t xml:space="preserve">Theme </w:t>
                            </w:r>
                            <w:proofErr w:type="gramStart"/>
                            <w:r w:rsidR="009B5483">
                              <w:t>5</w:t>
                            </w:r>
                            <w:r>
                              <w:t xml:space="preserve">  -</w:t>
                            </w:r>
                            <w:proofErr w:type="gramEnd"/>
                            <w:r>
                              <w:t xml:space="preserve"> Suspense</w:t>
                            </w:r>
                            <w:r w:rsidR="00910A87">
                              <w:t xml:space="preserve"> and Mystery</w:t>
                            </w:r>
                            <w:r>
                              <w:t xml:space="preserve"> – January</w:t>
                            </w:r>
                          </w:p>
                          <w:p w:rsidR="000E12F5" w:rsidRDefault="000E12F5" w:rsidP="000C532B">
                            <w:r>
                              <w:t xml:space="preserve">Theme </w:t>
                            </w:r>
                            <w:proofErr w:type="gramStart"/>
                            <w:r w:rsidR="009B5483">
                              <w:t>6</w:t>
                            </w:r>
                            <w:r>
                              <w:t xml:space="preserve">  -</w:t>
                            </w:r>
                            <w:proofErr w:type="gramEnd"/>
                            <w:r>
                              <w:t xml:space="preserve"> Poetry and Literary Technique </w:t>
                            </w:r>
                            <w:r w:rsidR="009B5483">
                              <w:t>–</w:t>
                            </w:r>
                            <w:r>
                              <w:t xml:space="preserve"> February</w:t>
                            </w:r>
                          </w:p>
                          <w:p w:rsidR="000E12F5" w:rsidRDefault="000E12F5" w:rsidP="000C532B">
                            <w:pPr>
                              <w:rPr>
                                <w:b/>
                              </w:rPr>
                            </w:pPr>
                            <w:r w:rsidRPr="000E12F5">
                              <w:rPr>
                                <w:b/>
                              </w:rPr>
                              <w:t>Term 3</w:t>
                            </w:r>
                          </w:p>
                          <w:p w:rsidR="00910A87" w:rsidRPr="00910A87" w:rsidRDefault="00910A87" w:rsidP="00910A87">
                            <w:r w:rsidRPr="00910A87">
                              <w:t>Theme 7</w:t>
                            </w:r>
                            <w:r>
                              <w:t xml:space="preserve"> –</w:t>
                            </w:r>
                            <w:r>
                              <w:t>Eye on Our Natural and Technological Environment</w:t>
                            </w:r>
                          </w:p>
                          <w:p w:rsidR="009B5483" w:rsidRDefault="009B5483" w:rsidP="000C532B">
                            <w:r>
                              <w:t xml:space="preserve">Theme </w:t>
                            </w:r>
                            <w:r w:rsidR="00910A87">
                              <w:t>8</w:t>
                            </w:r>
                            <w:r>
                              <w:t xml:space="preserve">   - Oral Speaking</w:t>
                            </w:r>
                          </w:p>
                          <w:p w:rsidR="009B5483" w:rsidRPr="009B5483" w:rsidRDefault="009B5483" w:rsidP="000C532B">
                            <w:r>
                              <w:t xml:space="preserve">Theme </w:t>
                            </w:r>
                            <w:r w:rsidR="00910A87">
                              <w:t>9</w:t>
                            </w:r>
                            <w:r>
                              <w:t xml:space="preserve"> – Novel Study </w:t>
                            </w:r>
                          </w:p>
                          <w:p w:rsidR="000E12F5" w:rsidRDefault="000E12F5" w:rsidP="000C532B"/>
                          <w:p w:rsidR="000E12F5" w:rsidRDefault="000E12F5" w:rsidP="000C532B"/>
                          <w:p w:rsidR="000E12F5" w:rsidRPr="000E12F5" w:rsidRDefault="000E12F5" w:rsidP="000C532B">
                            <w:r w:rsidRPr="000E12F5">
                              <w:tab/>
                              <w:t xml:space="preserve"> </w:t>
                            </w:r>
                          </w:p>
                          <w:p w:rsidR="000E12F5" w:rsidRPr="0090731D" w:rsidRDefault="000E12F5" w:rsidP="000C532B">
                            <w:pPr>
                              <w:ind w:left="2160" w:firstLine="720"/>
                              <w:rPr>
                                <w:b/>
                              </w:rPr>
                            </w:pPr>
                            <w:r>
                              <w:t xml:space="preserve">           </w:t>
                            </w:r>
                            <w:r>
                              <w:tab/>
                              <w:t xml:space="preserve"> </w:t>
                            </w:r>
                          </w:p>
                          <w:p w:rsidR="000E12F5" w:rsidRDefault="000E12F5" w:rsidP="000C532B">
                            <w:r>
                              <w:tab/>
                            </w:r>
                            <w:r>
                              <w:tab/>
                            </w:r>
                            <w:r>
                              <w:tab/>
                            </w:r>
                            <w:r>
                              <w:tab/>
                              <w:t xml:space="preserve"> </w:t>
                            </w:r>
                          </w:p>
                          <w:p w:rsidR="000E12F5" w:rsidRDefault="000E12F5" w:rsidP="0090731D">
                            <w:r>
                              <w:t>Feb</w:t>
                            </w:r>
                            <w:r>
                              <w:tab/>
                            </w:r>
                            <w:r>
                              <w:tab/>
                            </w:r>
                            <w:r w:rsidRPr="0090731D">
                              <w:rPr>
                                <w:b/>
                              </w:rPr>
                              <w:t>Theme 5</w:t>
                            </w:r>
                            <w:r>
                              <w:t xml:space="preserve"> Unit – Between the Lines (Poetry)</w:t>
                            </w:r>
                            <w:r w:rsidRPr="0090731D">
                              <w:t xml:space="preserve"> </w:t>
                            </w:r>
                            <w:r>
                              <w:t xml:space="preserve">–April </w:t>
                            </w:r>
                          </w:p>
                          <w:p w:rsidR="000E12F5" w:rsidRDefault="000E12F5" w:rsidP="000C532B">
                            <w:r>
                              <w:rPr>
                                <w:b/>
                              </w:rPr>
                              <w:t xml:space="preserve">Theme Unit </w:t>
                            </w:r>
                            <w:proofErr w:type="gramStart"/>
                            <w:r>
                              <w:rPr>
                                <w:b/>
                              </w:rPr>
                              <w:t>4</w:t>
                            </w:r>
                            <w:r>
                              <w:t xml:space="preserve">  Adventure</w:t>
                            </w:r>
                            <w:proofErr w:type="gramEnd"/>
                            <w:r>
                              <w:t xml:space="preserve"> March </w:t>
                            </w:r>
                            <w:r>
                              <w:tab/>
                            </w:r>
                            <w:r>
                              <w:tab/>
                            </w:r>
                            <w:r w:rsidRPr="00F65607">
                              <w:rPr>
                                <w:b/>
                              </w:rPr>
                              <w:t>Expository Writing May</w:t>
                            </w:r>
                            <w:r>
                              <w:tab/>
                            </w:r>
                            <w:r>
                              <w:tab/>
                            </w:r>
                          </w:p>
                          <w:p w:rsidR="000E12F5" w:rsidRPr="00F65607" w:rsidRDefault="000E12F5" w:rsidP="000C532B">
                            <w:pPr>
                              <w:rPr>
                                <w:b/>
                              </w:rPr>
                            </w:pPr>
                            <w:r>
                              <w:tab/>
                            </w:r>
                            <w:r>
                              <w:tab/>
                            </w:r>
                            <w:r>
                              <w:tab/>
                            </w:r>
                            <w:r>
                              <w:tab/>
                            </w:r>
                            <w:r>
                              <w:tab/>
                            </w:r>
                            <w:r>
                              <w:tab/>
                            </w:r>
                            <w:r w:rsidRPr="00F65607">
                              <w:rPr>
                                <w:b/>
                              </w:rPr>
                              <w:t>Novel Study 2 (May 1</w:t>
                            </w:r>
                            <w:r>
                              <w:rPr>
                                <w:b/>
                              </w:rPr>
                              <w:t>5</w:t>
                            </w:r>
                            <w:r w:rsidRPr="00F65607">
                              <w:rPr>
                                <w:b/>
                              </w:rPr>
                              <w:t>-June 19)</w:t>
                            </w:r>
                          </w:p>
                          <w:p w:rsidR="000E12F5" w:rsidRPr="00F65607" w:rsidRDefault="000E12F5" w:rsidP="000C532B">
                            <w:pPr>
                              <w:rPr>
                                <w:b/>
                              </w:rPr>
                            </w:pPr>
                            <w:r>
                              <w:rPr>
                                <w:b/>
                              </w:rPr>
                              <w:t xml:space="preserve"> </w:t>
                            </w:r>
                          </w:p>
                          <w:p w:rsidR="000E12F5" w:rsidRDefault="000E12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750E1" id="_x0000_t202" coordsize="21600,21600" o:spt="202" path="m,l,21600r21600,l21600,xe">
                <v:stroke joinstyle="miter"/>
                <v:path gradientshapeok="t" o:connecttype="rect"/>
              </v:shapetype>
              <v:shape id="Text Box 2" o:spid="_x0000_s1026" type="#_x0000_t202" style="position:absolute;margin-left:35.25pt;margin-top:32.75pt;width:461.2pt;height:4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">
                <v:textbox>
                  <w:txbxContent>
                    <w:p w:rsidR="000E12F5" w:rsidRDefault="000E12F5" w:rsidP="000E12F5">
                      <w:pPr>
                        <w:ind w:left="2160" w:firstLine="720"/>
                        <w:rPr>
                          <w:b/>
                        </w:rPr>
                      </w:pPr>
                      <w:r>
                        <w:t xml:space="preserve">        </w:t>
                      </w:r>
                      <w:r w:rsidRPr="0090731D">
                        <w:rPr>
                          <w:b/>
                        </w:rPr>
                        <w:t>201</w:t>
                      </w:r>
                      <w:r>
                        <w:rPr>
                          <w:b/>
                        </w:rPr>
                        <w:t>8</w:t>
                      </w:r>
                      <w:r w:rsidRPr="0090731D">
                        <w:rPr>
                          <w:b/>
                        </w:rPr>
                        <w:t>-1</w:t>
                      </w:r>
                      <w:r>
                        <w:rPr>
                          <w:b/>
                        </w:rPr>
                        <w:t>9 Year Plan</w:t>
                      </w:r>
                    </w:p>
                    <w:p w:rsidR="000E12F5" w:rsidRPr="000E12F5" w:rsidRDefault="000E12F5" w:rsidP="000E12F5">
                      <w:pPr>
                        <w:rPr>
                          <w:b/>
                        </w:rPr>
                      </w:pPr>
                      <w:r w:rsidRPr="000E12F5">
                        <w:rPr>
                          <w:b/>
                        </w:rPr>
                        <w:t xml:space="preserve">Term 1  </w:t>
                      </w:r>
                    </w:p>
                    <w:p w:rsidR="000E12F5" w:rsidRPr="000E12F5" w:rsidRDefault="000E12F5" w:rsidP="00E82381">
                      <w:pPr>
                        <w:rPr>
                          <w:b/>
                        </w:rPr>
                      </w:pPr>
                      <w:r>
                        <w:t>- Theme 1 “In My Mirror”</w:t>
                      </w:r>
                      <w:r>
                        <w:rPr>
                          <w:b/>
                        </w:rPr>
                        <w:t xml:space="preserve">- </w:t>
                      </w:r>
                      <w:r>
                        <w:t xml:space="preserve">Looking at </w:t>
                      </w:r>
                      <w:proofErr w:type="gramStart"/>
                      <w:r>
                        <w:t>Self</w:t>
                      </w:r>
                      <w:proofErr w:type="gramEnd"/>
                      <w:r>
                        <w:t xml:space="preserve"> and Relationships through literature</w:t>
                      </w:r>
                      <w:r>
                        <w:tab/>
                      </w:r>
                      <w:r>
                        <w:tab/>
                      </w:r>
                      <w:r>
                        <w:tab/>
                      </w:r>
                    </w:p>
                    <w:p w:rsidR="000E12F5" w:rsidRDefault="000E12F5" w:rsidP="00E82381">
                      <w:r>
                        <w:t xml:space="preserve">    </w:t>
                      </w:r>
                      <w:r w:rsidRPr="0090731D">
                        <w:t xml:space="preserve">Narrative </w:t>
                      </w:r>
                      <w:proofErr w:type="gramStart"/>
                      <w:r w:rsidRPr="0090731D">
                        <w:t xml:space="preserve">Writing </w:t>
                      </w:r>
                      <w:r>
                        <w:t xml:space="preserve"> -</w:t>
                      </w:r>
                      <w:proofErr w:type="gramEnd"/>
                      <w:r>
                        <w:t xml:space="preserve"> Sharing a personal experience.</w:t>
                      </w:r>
                      <w:r>
                        <w:tab/>
                      </w:r>
                      <w:r>
                        <w:tab/>
                      </w:r>
                      <w:r>
                        <w:tab/>
                      </w:r>
                    </w:p>
                    <w:p w:rsidR="000E12F5" w:rsidRDefault="000E12F5" w:rsidP="000C532B">
                      <w:r w:rsidRPr="009B5483">
                        <w:t xml:space="preserve">Theme Unit </w:t>
                      </w:r>
                      <w:proofErr w:type="gramStart"/>
                      <w:r w:rsidRPr="009B5483">
                        <w:t>2</w:t>
                      </w:r>
                      <w:r>
                        <w:t xml:space="preserve">  Oral</w:t>
                      </w:r>
                      <w:proofErr w:type="gramEnd"/>
                      <w:r>
                        <w:t xml:space="preserve"> Story Telling – First Nations Sto</w:t>
                      </w:r>
                      <w:r w:rsidR="009B5483">
                        <w:t xml:space="preserve">ries and Greek Myths Oct      </w:t>
                      </w:r>
                      <w:r w:rsidR="009B5483">
                        <w:br/>
                      </w:r>
                      <w:r w:rsidRPr="009B5483">
                        <w:t>Theme Unit 3</w:t>
                      </w:r>
                      <w:r>
                        <w:rPr>
                          <w:b/>
                        </w:rPr>
                        <w:t xml:space="preserve"> </w:t>
                      </w:r>
                      <w:r w:rsidRPr="0090731D">
                        <w:t xml:space="preserve">-  </w:t>
                      </w:r>
                      <w:r>
                        <w:t>Inquiry Research Project -November</w:t>
                      </w:r>
                    </w:p>
                    <w:p w:rsidR="000E12F5" w:rsidRDefault="000E12F5" w:rsidP="000C532B">
                      <w:pPr>
                        <w:rPr>
                          <w:b/>
                        </w:rPr>
                      </w:pPr>
                      <w:r>
                        <w:rPr>
                          <w:b/>
                        </w:rPr>
                        <w:t>Term 2</w:t>
                      </w:r>
                    </w:p>
                    <w:p w:rsidR="000E12F5" w:rsidRDefault="000E12F5" w:rsidP="000C532B">
                      <w:r>
                        <w:t xml:space="preserve">Theme </w:t>
                      </w:r>
                      <w:proofErr w:type="gramStart"/>
                      <w:r w:rsidR="009B5483">
                        <w:t>4</w:t>
                      </w:r>
                      <w:r>
                        <w:t xml:space="preserve">  -</w:t>
                      </w:r>
                      <w:proofErr w:type="gramEnd"/>
                      <w:r>
                        <w:t xml:space="preserve"> </w:t>
                      </w:r>
                      <w:r w:rsidRPr="000E12F5">
                        <w:t xml:space="preserve">Adventure </w:t>
                      </w:r>
                      <w:r w:rsidR="00910A87">
                        <w:t>and Adventurers</w:t>
                      </w:r>
                      <w:r>
                        <w:t xml:space="preserve"> - December</w:t>
                      </w:r>
                    </w:p>
                    <w:p w:rsidR="000E12F5" w:rsidRDefault="000E12F5" w:rsidP="000C532B">
                      <w:r>
                        <w:t xml:space="preserve">Theme </w:t>
                      </w:r>
                      <w:proofErr w:type="gramStart"/>
                      <w:r w:rsidR="009B5483">
                        <w:t>5</w:t>
                      </w:r>
                      <w:r>
                        <w:t xml:space="preserve">  -</w:t>
                      </w:r>
                      <w:proofErr w:type="gramEnd"/>
                      <w:r>
                        <w:t xml:space="preserve"> Suspense</w:t>
                      </w:r>
                      <w:r w:rsidR="00910A87">
                        <w:t xml:space="preserve"> and Mystery</w:t>
                      </w:r>
                      <w:r>
                        <w:t xml:space="preserve"> – January</w:t>
                      </w:r>
                    </w:p>
                    <w:p w:rsidR="000E12F5" w:rsidRDefault="000E12F5" w:rsidP="000C532B">
                      <w:r>
                        <w:t xml:space="preserve">Theme </w:t>
                      </w:r>
                      <w:proofErr w:type="gramStart"/>
                      <w:r w:rsidR="009B5483">
                        <w:t>6</w:t>
                      </w:r>
                      <w:r>
                        <w:t xml:space="preserve">  -</w:t>
                      </w:r>
                      <w:proofErr w:type="gramEnd"/>
                      <w:r>
                        <w:t xml:space="preserve"> Poetry and Literary Technique </w:t>
                      </w:r>
                      <w:r w:rsidR="009B5483">
                        <w:t>–</w:t>
                      </w:r>
                      <w:r>
                        <w:t xml:space="preserve"> February</w:t>
                      </w:r>
                    </w:p>
                    <w:p w:rsidR="000E12F5" w:rsidRDefault="000E12F5" w:rsidP="000C532B">
                      <w:pPr>
                        <w:rPr>
                          <w:b/>
                        </w:rPr>
                      </w:pPr>
                      <w:r w:rsidRPr="000E12F5">
                        <w:rPr>
                          <w:b/>
                        </w:rPr>
                        <w:t>Term 3</w:t>
                      </w:r>
                    </w:p>
                    <w:p w:rsidR="00910A87" w:rsidRPr="00910A87" w:rsidRDefault="00910A87" w:rsidP="00910A87">
                      <w:r w:rsidRPr="00910A87">
                        <w:t>Theme 7</w:t>
                      </w:r>
                      <w:r>
                        <w:t xml:space="preserve"> –</w:t>
                      </w:r>
                      <w:r>
                        <w:t>Eye on Our Natural and Technological Environment</w:t>
                      </w:r>
                    </w:p>
                    <w:p w:rsidR="009B5483" w:rsidRDefault="009B5483" w:rsidP="000C532B">
                      <w:r>
                        <w:t xml:space="preserve">Theme </w:t>
                      </w:r>
                      <w:r w:rsidR="00910A87">
                        <w:t>8</w:t>
                      </w:r>
                      <w:r>
                        <w:t xml:space="preserve">   - Oral Speaking</w:t>
                      </w:r>
                    </w:p>
                    <w:p w:rsidR="009B5483" w:rsidRPr="009B5483" w:rsidRDefault="009B5483" w:rsidP="000C532B">
                      <w:r>
                        <w:t xml:space="preserve">Theme </w:t>
                      </w:r>
                      <w:r w:rsidR="00910A87">
                        <w:t>9</w:t>
                      </w:r>
                      <w:r>
                        <w:t xml:space="preserve"> – Novel Study </w:t>
                      </w:r>
                    </w:p>
                    <w:p w:rsidR="000E12F5" w:rsidRDefault="000E12F5" w:rsidP="000C532B"/>
                    <w:p w:rsidR="000E12F5" w:rsidRDefault="000E12F5" w:rsidP="000C532B"/>
                    <w:p w:rsidR="000E12F5" w:rsidRPr="000E12F5" w:rsidRDefault="000E12F5" w:rsidP="000C532B">
                      <w:r w:rsidRPr="000E12F5">
                        <w:tab/>
                        <w:t xml:space="preserve"> </w:t>
                      </w:r>
                    </w:p>
                    <w:p w:rsidR="000E12F5" w:rsidRPr="0090731D" w:rsidRDefault="000E12F5" w:rsidP="000C532B">
                      <w:pPr>
                        <w:ind w:left="2160" w:firstLine="720"/>
                        <w:rPr>
                          <w:b/>
                        </w:rPr>
                      </w:pPr>
                      <w:r>
                        <w:t xml:space="preserve">           </w:t>
                      </w:r>
                      <w:r>
                        <w:tab/>
                        <w:t xml:space="preserve"> </w:t>
                      </w:r>
                    </w:p>
                    <w:p w:rsidR="000E12F5" w:rsidRDefault="000E12F5" w:rsidP="000C532B">
                      <w:r>
                        <w:tab/>
                      </w:r>
                      <w:r>
                        <w:tab/>
                      </w:r>
                      <w:r>
                        <w:tab/>
                      </w:r>
                      <w:r>
                        <w:tab/>
                        <w:t xml:space="preserve"> </w:t>
                      </w:r>
                    </w:p>
                    <w:p w:rsidR="000E12F5" w:rsidRDefault="000E12F5" w:rsidP="0090731D">
                      <w:r>
                        <w:t>Feb</w:t>
                      </w:r>
                      <w:r>
                        <w:tab/>
                      </w:r>
                      <w:r>
                        <w:tab/>
                      </w:r>
                      <w:r w:rsidRPr="0090731D">
                        <w:rPr>
                          <w:b/>
                        </w:rPr>
                        <w:t>Theme 5</w:t>
                      </w:r>
                      <w:r>
                        <w:t xml:space="preserve"> Unit – Between the Lines (Poetry)</w:t>
                      </w:r>
                      <w:r w:rsidRPr="0090731D">
                        <w:t xml:space="preserve"> </w:t>
                      </w:r>
                      <w:r>
                        <w:t xml:space="preserve">–April </w:t>
                      </w:r>
                    </w:p>
                    <w:p w:rsidR="000E12F5" w:rsidRDefault="000E12F5" w:rsidP="000C532B">
                      <w:r>
                        <w:rPr>
                          <w:b/>
                        </w:rPr>
                        <w:t xml:space="preserve">Theme Unit </w:t>
                      </w:r>
                      <w:proofErr w:type="gramStart"/>
                      <w:r>
                        <w:rPr>
                          <w:b/>
                        </w:rPr>
                        <w:t>4</w:t>
                      </w:r>
                      <w:r>
                        <w:t xml:space="preserve">  Adventure</w:t>
                      </w:r>
                      <w:proofErr w:type="gramEnd"/>
                      <w:r>
                        <w:t xml:space="preserve"> March </w:t>
                      </w:r>
                      <w:r>
                        <w:tab/>
                      </w:r>
                      <w:r>
                        <w:tab/>
                      </w:r>
                      <w:r w:rsidRPr="00F65607">
                        <w:rPr>
                          <w:b/>
                        </w:rPr>
                        <w:t>Expository Writing May</w:t>
                      </w:r>
                      <w:r>
                        <w:tab/>
                      </w:r>
                      <w:r>
                        <w:tab/>
                      </w:r>
                    </w:p>
                    <w:p w:rsidR="000E12F5" w:rsidRPr="00F65607" w:rsidRDefault="000E12F5" w:rsidP="000C532B">
                      <w:pPr>
                        <w:rPr>
                          <w:b/>
                        </w:rPr>
                      </w:pPr>
                      <w:r>
                        <w:tab/>
                      </w:r>
                      <w:r>
                        <w:tab/>
                      </w:r>
                      <w:r>
                        <w:tab/>
                      </w:r>
                      <w:r>
                        <w:tab/>
                      </w:r>
                      <w:r>
                        <w:tab/>
                      </w:r>
                      <w:r>
                        <w:tab/>
                      </w:r>
                      <w:r w:rsidRPr="00F65607">
                        <w:rPr>
                          <w:b/>
                        </w:rPr>
                        <w:t>Novel Study 2 (May 1</w:t>
                      </w:r>
                      <w:r>
                        <w:rPr>
                          <w:b/>
                        </w:rPr>
                        <w:t>5</w:t>
                      </w:r>
                      <w:r w:rsidRPr="00F65607">
                        <w:rPr>
                          <w:b/>
                        </w:rPr>
                        <w:t>-June 19)</w:t>
                      </w:r>
                    </w:p>
                    <w:p w:rsidR="000E12F5" w:rsidRPr="00F65607" w:rsidRDefault="000E12F5" w:rsidP="000C532B">
                      <w:pPr>
                        <w:rPr>
                          <w:b/>
                        </w:rPr>
                      </w:pPr>
                      <w:r>
                        <w:rPr>
                          <w:b/>
                        </w:rPr>
                        <w:t xml:space="preserve"> </w:t>
                      </w:r>
                    </w:p>
                    <w:p w:rsidR="000E12F5" w:rsidRDefault="000E12F5"/>
                  </w:txbxContent>
                </v:textbox>
              </v:shape>
            </w:pict>
          </mc:Fallback>
        </mc:AlternateContent>
      </w:r>
      <w:r w:rsidR="00EA7B12" w:rsidRPr="00EA7B12">
        <w:t>Our English Language Arts will involve several components which will be integrated within our daily, weekly and monthly routines. We will focus our program based on Themes of study (5-6 weeks).</w:t>
      </w:r>
      <w:r w:rsidR="00EA7B12">
        <w:t xml:space="preserve">  </w:t>
      </w:r>
    </w:p>
    <w:p w:rsidR="00671E30" w:rsidRDefault="00671E30" w:rsidP="00EA7B12">
      <w:pPr>
        <w:pStyle w:val="NormalWeb"/>
      </w:pPr>
    </w:p>
    <w:p w:rsidR="00145CCE" w:rsidRDefault="00145CCE" w:rsidP="00EA7B12">
      <w:pPr>
        <w:pStyle w:val="NormalWeb"/>
        <w:rPr>
          <w:rStyle w:val="style11"/>
          <w:sz w:val="24"/>
          <w:szCs w:val="24"/>
        </w:rPr>
      </w:pPr>
    </w:p>
    <w:p w:rsidR="00145CCE" w:rsidRDefault="00145CCE" w:rsidP="00EA7B12">
      <w:pPr>
        <w:pStyle w:val="NormalWeb"/>
        <w:rPr>
          <w:rStyle w:val="style11"/>
          <w:sz w:val="24"/>
          <w:szCs w:val="24"/>
        </w:rPr>
      </w:pPr>
    </w:p>
    <w:p w:rsidR="000C532B" w:rsidRDefault="000C532B" w:rsidP="00EA7B12">
      <w:pPr>
        <w:pStyle w:val="NormalWeb"/>
        <w:rPr>
          <w:rStyle w:val="style11"/>
          <w:sz w:val="24"/>
          <w:szCs w:val="24"/>
        </w:rPr>
      </w:pPr>
    </w:p>
    <w:p w:rsidR="000C532B" w:rsidRDefault="000C532B" w:rsidP="00EA7B12">
      <w:pPr>
        <w:pStyle w:val="NormalWeb"/>
        <w:rPr>
          <w:rStyle w:val="style11"/>
          <w:sz w:val="24"/>
          <w:szCs w:val="24"/>
        </w:rPr>
      </w:pPr>
    </w:p>
    <w:p w:rsidR="000C532B" w:rsidRDefault="000C532B" w:rsidP="00EA7B12">
      <w:pPr>
        <w:pStyle w:val="NormalWeb"/>
        <w:rPr>
          <w:rStyle w:val="style11"/>
          <w:sz w:val="24"/>
          <w:szCs w:val="24"/>
        </w:rPr>
      </w:pPr>
    </w:p>
    <w:p w:rsidR="000C532B" w:rsidRDefault="000C532B" w:rsidP="00EA7B12">
      <w:pPr>
        <w:pStyle w:val="NormalWeb"/>
        <w:rPr>
          <w:rStyle w:val="style11"/>
          <w:sz w:val="24"/>
          <w:szCs w:val="24"/>
        </w:rPr>
      </w:pPr>
    </w:p>
    <w:p w:rsidR="000C532B" w:rsidRDefault="000C532B" w:rsidP="00EA7B12">
      <w:pPr>
        <w:pStyle w:val="NormalWeb"/>
        <w:rPr>
          <w:rStyle w:val="style11"/>
          <w:sz w:val="24"/>
          <w:szCs w:val="24"/>
        </w:rPr>
      </w:pPr>
    </w:p>
    <w:p w:rsidR="000C532B" w:rsidRDefault="000C532B" w:rsidP="00EA7B12">
      <w:pPr>
        <w:pStyle w:val="NormalWeb"/>
        <w:rPr>
          <w:rStyle w:val="style11"/>
          <w:sz w:val="24"/>
          <w:szCs w:val="24"/>
        </w:rPr>
      </w:pPr>
    </w:p>
    <w:p w:rsidR="000C532B" w:rsidRDefault="000C532B" w:rsidP="00EA7B12">
      <w:pPr>
        <w:pStyle w:val="NormalWeb"/>
        <w:rPr>
          <w:rStyle w:val="style11"/>
          <w:sz w:val="24"/>
          <w:szCs w:val="24"/>
        </w:rPr>
      </w:pPr>
    </w:p>
    <w:p w:rsidR="000C532B" w:rsidRDefault="000C532B" w:rsidP="00EA7B12">
      <w:pPr>
        <w:pStyle w:val="NormalWeb"/>
        <w:rPr>
          <w:rStyle w:val="style11"/>
          <w:sz w:val="24"/>
          <w:szCs w:val="24"/>
        </w:rPr>
      </w:pPr>
    </w:p>
    <w:p w:rsidR="000C532B" w:rsidRDefault="000C532B" w:rsidP="00EA7B12">
      <w:pPr>
        <w:pStyle w:val="NormalWeb"/>
        <w:rPr>
          <w:rStyle w:val="style11"/>
          <w:sz w:val="24"/>
          <w:szCs w:val="24"/>
        </w:rPr>
      </w:pPr>
    </w:p>
    <w:p w:rsidR="00910A87" w:rsidRDefault="00910A87" w:rsidP="00EA7B12">
      <w:pPr>
        <w:pStyle w:val="NormalWeb"/>
        <w:rPr>
          <w:rStyle w:val="style11"/>
          <w:color w:val="auto"/>
          <w:sz w:val="24"/>
          <w:szCs w:val="24"/>
        </w:rPr>
      </w:pPr>
    </w:p>
    <w:p w:rsidR="00910A87" w:rsidRDefault="00910A87" w:rsidP="00EA7B12">
      <w:pPr>
        <w:pStyle w:val="NormalWeb"/>
        <w:rPr>
          <w:rStyle w:val="style11"/>
          <w:color w:val="auto"/>
          <w:sz w:val="24"/>
          <w:szCs w:val="24"/>
        </w:rPr>
      </w:pPr>
    </w:p>
    <w:p w:rsidR="00910A87" w:rsidRDefault="00910A87" w:rsidP="00EA7B12">
      <w:pPr>
        <w:pStyle w:val="NormalWeb"/>
        <w:rPr>
          <w:rStyle w:val="style11"/>
          <w:color w:val="auto"/>
          <w:sz w:val="24"/>
          <w:szCs w:val="24"/>
        </w:rPr>
      </w:pPr>
    </w:p>
    <w:p w:rsidR="00EA7B12" w:rsidRPr="0090731D" w:rsidRDefault="00EA7B12" w:rsidP="00EA7B12">
      <w:pPr>
        <w:pStyle w:val="NormalWeb"/>
        <w:rPr>
          <w:color w:val="auto"/>
        </w:rPr>
      </w:pPr>
      <w:r w:rsidRPr="0090731D">
        <w:rPr>
          <w:rStyle w:val="style11"/>
          <w:color w:val="auto"/>
          <w:sz w:val="24"/>
          <w:szCs w:val="24"/>
        </w:rPr>
        <w:t>ELA Theme Components</w:t>
      </w:r>
      <w:r w:rsidRPr="0090731D">
        <w:rPr>
          <w:color w:val="auto"/>
        </w:rPr>
        <w:t> </w:t>
      </w:r>
    </w:p>
    <w:p w:rsidR="00EA7B12" w:rsidRPr="0090731D" w:rsidRDefault="00EA7B12" w:rsidP="00EA7B12">
      <w:pPr>
        <w:pStyle w:val="NormalWeb"/>
        <w:rPr>
          <w:color w:val="auto"/>
        </w:rPr>
      </w:pPr>
      <w:r w:rsidRPr="0090731D">
        <w:rPr>
          <w:b/>
          <w:bCs/>
          <w:color w:val="auto"/>
        </w:rPr>
        <w:t>Spelling</w:t>
      </w:r>
      <w:r w:rsidRPr="0090731D">
        <w:rPr>
          <w:color w:val="auto"/>
        </w:rPr>
        <w:t xml:space="preserve"> - Each Monday students will be given a Weekly Spelling List of 20 words as a </w:t>
      </w:r>
      <w:proofErr w:type="spellStart"/>
      <w:r w:rsidRPr="0090731D">
        <w:rPr>
          <w:color w:val="auto"/>
        </w:rPr>
        <w:t>PreTest</w:t>
      </w:r>
      <w:proofErr w:type="spellEnd"/>
      <w:r w:rsidRPr="0090731D">
        <w:rPr>
          <w:color w:val="auto"/>
        </w:rPr>
        <w:t xml:space="preserve"> with a Post Test on Fridays. Lists will be posted on this webpage.</w:t>
      </w:r>
    </w:p>
    <w:p w:rsidR="00EA7B12" w:rsidRPr="0090731D" w:rsidRDefault="00EA7B12" w:rsidP="00EA7B12">
      <w:pPr>
        <w:pStyle w:val="NormalWeb"/>
        <w:rPr>
          <w:color w:val="auto"/>
        </w:rPr>
      </w:pPr>
      <w:r w:rsidRPr="0090731D">
        <w:rPr>
          <w:b/>
          <w:bCs/>
          <w:color w:val="auto"/>
        </w:rPr>
        <w:t>Reading</w:t>
      </w:r>
      <w:r w:rsidRPr="0090731D">
        <w:rPr>
          <w:color w:val="auto"/>
        </w:rPr>
        <w:t xml:space="preserve"> - Students will read through a variety of Literature selections based on Unit Themes -</w:t>
      </w:r>
      <w:proofErr w:type="gramStart"/>
      <w:r w:rsidRPr="0090731D">
        <w:rPr>
          <w:color w:val="auto"/>
        </w:rPr>
        <w:t>  Students</w:t>
      </w:r>
      <w:proofErr w:type="gramEnd"/>
      <w:r w:rsidRPr="0090731D">
        <w:rPr>
          <w:color w:val="auto"/>
        </w:rPr>
        <w:t xml:space="preserve"> will also have a weekly reading period </w:t>
      </w:r>
      <w:r w:rsidR="00CB5600" w:rsidRPr="0090731D">
        <w:rPr>
          <w:color w:val="auto"/>
        </w:rPr>
        <w:t>on Wednesday</w:t>
      </w:r>
      <w:r w:rsidR="00F65607" w:rsidRPr="0090731D">
        <w:rPr>
          <w:color w:val="auto"/>
        </w:rPr>
        <w:t xml:space="preserve"> </w:t>
      </w:r>
      <w:r w:rsidRPr="0090731D">
        <w:rPr>
          <w:color w:val="auto"/>
        </w:rPr>
        <w:t xml:space="preserve">where they are responsible to read silently for </w:t>
      </w:r>
      <w:r w:rsidR="00CB5600" w:rsidRPr="0090731D">
        <w:rPr>
          <w:color w:val="auto"/>
        </w:rPr>
        <w:t>3</w:t>
      </w:r>
      <w:r w:rsidRPr="0090731D">
        <w:rPr>
          <w:color w:val="auto"/>
        </w:rPr>
        <w:t xml:space="preserve">0 minutes.  </w:t>
      </w:r>
    </w:p>
    <w:p w:rsidR="00EA7B12" w:rsidRPr="0090731D" w:rsidRDefault="00EA7B12" w:rsidP="00EA7B12">
      <w:pPr>
        <w:pStyle w:val="NormalWeb"/>
        <w:rPr>
          <w:color w:val="auto"/>
        </w:rPr>
      </w:pPr>
      <w:r w:rsidRPr="0090731D">
        <w:rPr>
          <w:b/>
          <w:bCs/>
          <w:color w:val="auto"/>
        </w:rPr>
        <w:t>Creative Writing</w:t>
      </w:r>
      <w:r w:rsidRPr="0090731D">
        <w:rPr>
          <w:color w:val="auto"/>
        </w:rPr>
        <w:t xml:space="preserve"> - Students will be involved in a variety of writing projects often related to our current theme or recent reading selections. </w:t>
      </w:r>
      <w:r w:rsidR="00CB5600" w:rsidRPr="0090731D">
        <w:rPr>
          <w:color w:val="auto"/>
        </w:rPr>
        <w:t xml:space="preserve"> All Grade 8’s will complete two common writing evaluations – Term </w:t>
      </w:r>
      <w:r w:rsidR="00E82381">
        <w:rPr>
          <w:color w:val="auto"/>
        </w:rPr>
        <w:t>1</w:t>
      </w:r>
      <w:r w:rsidR="00CB5600" w:rsidRPr="0090731D">
        <w:rPr>
          <w:color w:val="auto"/>
        </w:rPr>
        <w:t xml:space="preserve"> Narrative Writing and Term </w:t>
      </w:r>
      <w:r w:rsidR="00E82381">
        <w:rPr>
          <w:color w:val="auto"/>
        </w:rPr>
        <w:t>3</w:t>
      </w:r>
      <w:r w:rsidR="00CB5600" w:rsidRPr="0090731D">
        <w:rPr>
          <w:color w:val="auto"/>
        </w:rPr>
        <w:t xml:space="preserve"> Expository Writing.</w:t>
      </w:r>
    </w:p>
    <w:p w:rsidR="00EA7B12" w:rsidRPr="0090731D" w:rsidRDefault="00EA7B12" w:rsidP="00EA7B12">
      <w:pPr>
        <w:pStyle w:val="NormalWeb"/>
        <w:rPr>
          <w:color w:val="auto"/>
        </w:rPr>
      </w:pPr>
      <w:r w:rsidRPr="0090731D">
        <w:rPr>
          <w:b/>
          <w:bCs/>
          <w:color w:val="auto"/>
        </w:rPr>
        <w:t xml:space="preserve">Language and Grammar - </w:t>
      </w:r>
      <w:r w:rsidRPr="0090731D">
        <w:rPr>
          <w:color w:val="auto"/>
        </w:rPr>
        <w:t>will be taught, drilled</w:t>
      </w:r>
      <w:proofErr w:type="gramStart"/>
      <w:r w:rsidRPr="0090731D">
        <w:rPr>
          <w:color w:val="auto"/>
        </w:rPr>
        <w:t>  and</w:t>
      </w:r>
      <w:proofErr w:type="gramEnd"/>
      <w:r w:rsidRPr="0090731D">
        <w:rPr>
          <w:color w:val="auto"/>
        </w:rPr>
        <w:t xml:space="preserve"> practiced through integration throughout the program</w:t>
      </w:r>
      <w:r w:rsidR="00CB5600" w:rsidRPr="0090731D">
        <w:rPr>
          <w:color w:val="auto"/>
        </w:rPr>
        <w:t xml:space="preserve"> in addition to Daily Oral Language every </w:t>
      </w:r>
      <w:r w:rsidR="00E82381">
        <w:rPr>
          <w:color w:val="auto"/>
        </w:rPr>
        <w:t>Monday</w:t>
      </w:r>
      <w:r w:rsidR="00CB5600" w:rsidRPr="0090731D">
        <w:rPr>
          <w:color w:val="auto"/>
        </w:rPr>
        <w:t xml:space="preserve"> and </w:t>
      </w:r>
      <w:r w:rsidR="00E82381">
        <w:rPr>
          <w:color w:val="auto"/>
        </w:rPr>
        <w:t>Friday</w:t>
      </w:r>
    </w:p>
    <w:p w:rsidR="00EA7B12" w:rsidRPr="0090731D" w:rsidRDefault="00EA7B12" w:rsidP="00EA7B12">
      <w:pPr>
        <w:pStyle w:val="NormalWeb"/>
        <w:rPr>
          <w:color w:val="auto"/>
        </w:rPr>
      </w:pPr>
      <w:r w:rsidRPr="0090731D">
        <w:rPr>
          <w:b/>
          <w:bCs/>
          <w:color w:val="auto"/>
        </w:rPr>
        <w:t xml:space="preserve">Presenting and Representing - </w:t>
      </w:r>
      <w:r w:rsidRPr="0090731D">
        <w:rPr>
          <w:color w:val="auto"/>
        </w:rPr>
        <w:t>Students will develop skills in presenting and representing through various forms of media including constructing webpages, posters, brochures, Power Point Presentations.</w:t>
      </w:r>
    </w:p>
    <w:p w:rsidR="00EA7B12" w:rsidRPr="0090731D" w:rsidRDefault="00EA7B12" w:rsidP="00EA7B12">
      <w:pPr>
        <w:pStyle w:val="NormalWeb"/>
        <w:rPr>
          <w:color w:val="auto"/>
        </w:rPr>
      </w:pPr>
      <w:r w:rsidRPr="0090731D">
        <w:rPr>
          <w:b/>
          <w:bCs/>
          <w:color w:val="auto"/>
        </w:rPr>
        <w:t xml:space="preserve">Viewing - </w:t>
      </w:r>
      <w:r w:rsidRPr="0090731D">
        <w:rPr>
          <w:color w:val="auto"/>
        </w:rPr>
        <w:t>Students will need to demonstrate understanding of a variety of media and peer presentations</w:t>
      </w:r>
    </w:p>
    <w:p w:rsidR="00EA7B12" w:rsidRPr="0090731D" w:rsidRDefault="00EA7B12" w:rsidP="00EA7B12">
      <w:pPr>
        <w:pStyle w:val="NormalWeb"/>
        <w:rPr>
          <w:color w:val="auto"/>
        </w:rPr>
      </w:pPr>
      <w:r w:rsidRPr="0090731D">
        <w:rPr>
          <w:b/>
          <w:bCs/>
          <w:color w:val="auto"/>
        </w:rPr>
        <w:t xml:space="preserve">Speaking - </w:t>
      </w:r>
      <w:r w:rsidRPr="0090731D">
        <w:rPr>
          <w:color w:val="auto"/>
        </w:rPr>
        <w:t>Students will have frequent opportunities to share their ideas within o</w:t>
      </w:r>
      <w:r w:rsidR="00CB5600" w:rsidRPr="0090731D">
        <w:rPr>
          <w:color w:val="auto"/>
        </w:rPr>
        <w:t>rganized speaking opportunities including presentations</w:t>
      </w:r>
    </w:p>
    <w:p w:rsidR="00EA7B12" w:rsidRPr="0090731D" w:rsidRDefault="00EA7B12" w:rsidP="00EA7B12">
      <w:pPr>
        <w:pStyle w:val="NormalWeb"/>
        <w:rPr>
          <w:color w:val="auto"/>
        </w:rPr>
      </w:pPr>
      <w:r w:rsidRPr="0090731D">
        <w:rPr>
          <w:b/>
          <w:bCs/>
          <w:color w:val="auto"/>
        </w:rPr>
        <w:t xml:space="preserve">Inquiry Research - </w:t>
      </w:r>
      <w:r w:rsidRPr="0090731D">
        <w:rPr>
          <w:color w:val="auto"/>
        </w:rPr>
        <w:t>Students will learn and practice their research and report writing skills through several research projects throughout the year. Inquiry requires students</w:t>
      </w:r>
      <w:r w:rsidR="009B5483">
        <w:rPr>
          <w:color w:val="auto"/>
        </w:rPr>
        <w:t xml:space="preserve"> to choose a topic of interest </w:t>
      </w:r>
      <w:r w:rsidRPr="0090731D">
        <w:rPr>
          <w:color w:val="auto"/>
        </w:rPr>
        <w:t xml:space="preserve">and research around key questions.  </w:t>
      </w:r>
    </w:p>
    <w:p w:rsidR="009B5483" w:rsidRDefault="00EA7B12" w:rsidP="00F261B7">
      <w:pPr>
        <w:pStyle w:val="NormalWeb"/>
        <w:rPr>
          <w:color w:val="auto"/>
        </w:rPr>
      </w:pPr>
      <w:r w:rsidRPr="0090731D">
        <w:rPr>
          <w:b/>
          <w:bCs/>
          <w:color w:val="auto"/>
        </w:rPr>
        <w:t>Evaluation</w:t>
      </w:r>
      <w:r w:rsidR="00F261B7" w:rsidRPr="0090731D">
        <w:rPr>
          <w:b/>
          <w:bCs/>
          <w:color w:val="auto"/>
        </w:rPr>
        <w:t xml:space="preserve"> –</w:t>
      </w:r>
      <w:r w:rsidR="00F261B7" w:rsidRPr="0090731D">
        <w:rPr>
          <w:bCs/>
          <w:color w:val="auto"/>
        </w:rPr>
        <w:t>Outcome</w:t>
      </w:r>
      <w:r w:rsidRPr="0090731D">
        <w:rPr>
          <w:color w:val="auto"/>
        </w:rPr>
        <w:t xml:space="preserve"> </w:t>
      </w:r>
      <w:r w:rsidR="00F261B7" w:rsidRPr="0090731D">
        <w:rPr>
          <w:color w:val="auto"/>
        </w:rPr>
        <w:t xml:space="preserve">Base Assessment.  </w:t>
      </w:r>
      <w:r w:rsidR="009B5483">
        <w:rPr>
          <w:color w:val="auto"/>
        </w:rPr>
        <w:t xml:space="preserve"> </w:t>
      </w:r>
      <w:r w:rsidR="00F261B7" w:rsidRPr="0090731D">
        <w:rPr>
          <w:color w:val="auto"/>
        </w:rPr>
        <w:t xml:space="preserve"> </w:t>
      </w:r>
      <w:r w:rsidR="00305B3C" w:rsidRPr="0090731D">
        <w:rPr>
          <w:color w:val="auto"/>
        </w:rPr>
        <w:t>1-</w:t>
      </w:r>
      <w:r w:rsidR="00F261B7" w:rsidRPr="0090731D">
        <w:rPr>
          <w:color w:val="auto"/>
        </w:rPr>
        <w:t xml:space="preserve"> 4 Point grading </w:t>
      </w:r>
      <w:r w:rsidR="009B5483">
        <w:rPr>
          <w:color w:val="auto"/>
        </w:rPr>
        <w:t xml:space="preserve">system still focussed on report. </w:t>
      </w:r>
    </w:p>
    <w:p w:rsidR="009B5483" w:rsidRDefault="009B5483" w:rsidP="00F261B7">
      <w:pPr>
        <w:pStyle w:val="NormalWeb"/>
        <w:rPr>
          <w:color w:val="auto"/>
        </w:rPr>
      </w:pPr>
    </w:p>
    <w:p w:rsidR="0090731D" w:rsidRDefault="0090731D" w:rsidP="00F261B7">
      <w:pPr>
        <w:pStyle w:val="NormalWeb"/>
        <w:rPr>
          <w:color w:val="auto"/>
        </w:rPr>
      </w:pPr>
      <w:r w:rsidRPr="0090731D">
        <w:rPr>
          <w:b/>
          <w:color w:val="auto"/>
        </w:rPr>
        <w:t>Communication</w:t>
      </w:r>
      <w:r>
        <w:rPr>
          <w:color w:val="auto"/>
        </w:rPr>
        <w:t xml:space="preserve"> </w:t>
      </w:r>
      <w:proofErr w:type="gramStart"/>
      <w:r>
        <w:rPr>
          <w:color w:val="auto"/>
        </w:rPr>
        <w:t xml:space="preserve">- </w:t>
      </w:r>
      <w:r>
        <w:rPr>
          <w:b/>
          <w:color w:val="auto"/>
        </w:rPr>
        <w:t xml:space="preserve"> </w:t>
      </w:r>
      <w:r>
        <w:rPr>
          <w:color w:val="auto"/>
        </w:rPr>
        <w:t>Please</w:t>
      </w:r>
      <w:proofErr w:type="gramEnd"/>
      <w:r>
        <w:rPr>
          <w:color w:val="auto"/>
        </w:rPr>
        <w:t xml:space="preserve"> feel free to contact me over any questions, concerns or information.</w:t>
      </w:r>
    </w:p>
    <w:p w:rsidR="0090731D" w:rsidRDefault="0090731D" w:rsidP="00F261B7">
      <w:pPr>
        <w:pStyle w:val="NormalWeb"/>
        <w:rPr>
          <w:color w:val="auto"/>
        </w:rPr>
      </w:pPr>
      <w:r>
        <w:rPr>
          <w:color w:val="auto"/>
        </w:rPr>
        <w:t xml:space="preserve">Email: </w:t>
      </w:r>
      <w:hyperlink r:id="rId4" w:history="1">
        <w:r w:rsidRPr="008E5D1E">
          <w:rPr>
            <w:rStyle w:val="Hyperlink"/>
          </w:rPr>
          <w:t>guy.farquharson@spiritsd.ca</w:t>
        </w:r>
      </w:hyperlink>
    </w:p>
    <w:p w:rsidR="0090731D" w:rsidRPr="0090731D" w:rsidRDefault="00324173" w:rsidP="00F261B7">
      <w:pPr>
        <w:pStyle w:val="NormalWeb"/>
        <w:rPr>
          <w:color w:val="auto"/>
        </w:rPr>
      </w:pPr>
      <w:proofErr w:type="gramStart"/>
      <w:r>
        <w:rPr>
          <w:color w:val="auto"/>
        </w:rPr>
        <w:t>Website :</w:t>
      </w:r>
      <w:proofErr w:type="gramEnd"/>
      <w:r>
        <w:rPr>
          <w:color w:val="auto"/>
        </w:rPr>
        <w:t xml:space="preserve"> guyfarquharson.weebly.com</w:t>
      </w:r>
      <w:r>
        <w:rPr>
          <w:color w:val="auto"/>
        </w:rPr>
        <w:br/>
      </w:r>
    </w:p>
    <w:p w:rsidR="00305B3C" w:rsidRPr="00305B3C" w:rsidRDefault="00225BEE" w:rsidP="00910A87">
      <w:pPr>
        <w:rPr>
          <w:rFonts w:ascii="Times New Roman" w:eastAsia="Times New Roman" w:hAnsi="Times New Roman" w:cs="Times New Roman"/>
          <w:b/>
          <w:bCs/>
          <w:sz w:val="36"/>
          <w:szCs w:val="36"/>
          <w:lang w:eastAsia="en-CA"/>
        </w:rPr>
      </w:pPr>
      <w:r w:rsidRPr="0090731D">
        <w:rPr>
          <w:rFonts w:ascii="Times New Roman" w:eastAsia="Times New Roman" w:hAnsi="Times New Roman" w:cs="Times New Roman"/>
          <w:b/>
          <w:bCs/>
          <w:sz w:val="36"/>
          <w:szCs w:val="36"/>
          <w:lang w:eastAsia="en-CA"/>
        </w:rPr>
        <w:br w:type="page"/>
      </w:r>
      <w:bookmarkStart w:id="0" w:name="_GoBack"/>
      <w:bookmarkEnd w:id="0"/>
      <w:r w:rsidR="00305B3C" w:rsidRPr="00305B3C">
        <w:rPr>
          <w:rFonts w:ascii="Times New Roman" w:eastAsia="Times New Roman" w:hAnsi="Times New Roman" w:cs="Times New Roman"/>
          <w:b/>
          <w:bCs/>
          <w:sz w:val="36"/>
          <w:szCs w:val="36"/>
          <w:lang w:eastAsia="en-CA"/>
        </w:rPr>
        <w:t xml:space="preserve">English Language Arts 8 Outcomes </w:t>
      </w:r>
    </w:p>
    <w:p w:rsidR="00305B3C" w:rsidRPr="00305B3C" w:rsidRDefault="00305B3C" w:rsidP="00305B3C">
      <w:pPr>
        <w:spacing w:before="100" w:beforeAutospacing="1" w:after="100" w:afterAutospacing="1"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Comprehend and Respond (CR)</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5" w:history="1">
        <w:r w:rsidR="00305B3C" w:rsidRPr="00305B3C">
          <w:rPr>
            <w:rFonts w:ascii="Times New Roman" w:eastAsia="Times New Roman" w:hAnsi="Times New Roman" w:cs="Times New Roman"/>
            <w:color w:val="0000FF"/>
            <w:sz w:val="24"/>
            <w:szCs w:val="24"/>
            <w:u w:val="single"/>
            <w:lang w:eastAsia="en-CA"/>
          </w:rPr>
          <w:t>CR8.1</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View, listen to, read, comprehend, and respond to a variety of texts that address identity (e.g., Becoming Myself), social responsibility (e.g., In Search of Justice), and efficacy (e.g., Building a Better World).</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6" w:history="1">
        <w:r w:rsidR="00305B3C" w:rsidRPr="00305B3C">
          <w:rPr>
            <w:rFonts w:ascii="Times New Roman" w:eastAsia="Times New Roman" w:hAnsi="Times New Roman" w:cs="Times New Roman"/>
            <w:color w:val="0000FF"/>
            <w:sz w:val="24"/>
            <w:szCs w:val="24"/>
            <w:u w:val="single"/>
            <w:lang w:eastAsia="en-CA"/>
          </w:rPr>
          <w:t>CR8.2</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Select and use appropriate strategies to construct meaning before (e.g., previewing and anticipating message), during (e.g., making inferences based on text and prior knowledge), and after (e.g., paraphrasing and summarizing) viewing, listening, and reading.</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7" w:history="1">
        <w:r w:rsidR="00305B3C" w:rsidRPr="00305B3C">
          <w:rPr>
            <w:rFonts w:ascii="Times New Roman" w:eastAsia="Times New Roman" w:hAnsi="Times New Roman" w:cs="Times New Roman"/>
            <w:color w:val="0000FF"/>
            <w:sz w:val="24"/>
            <w:szCs w:val="24"/>
            <w:u w:val="single"/>
            <w:lang w:eastAsia="en-CA"/>
          </w:rPr>
          <w:t>CR8.3</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 xml:space="preserve">Use pragmatic (e.g., intended audience and tone), textual (e.g., how author organized text to achieve unity and coherence), syntactic (e.g., variety of sentence structures), semantic/lexical/morphological (e.g., imagery), </w:t>
      </w:r>
      <w:proofErr w:type="spellStart"/>
      <w:r w:rsidRPr="00305B3C">
        <w:rPr>
          <w:rFonts w:ascii="Times New Roman" w:eastAsia="Times New Roman" w:hAnsi="Times New Roman" w:cs="Times New Roman"/>
          <w:sz w:val="24"/>
          <w:szCs w:val="24"/>
          <w:lang w:eastAsia="en-CA"/>
        </w:rPr>
        <w:t>graphophonic</w:t>
      </w:r>
      <w:proofErr w:type="spellEnd"/>
      <w:r w:rsidRPr="00305B3C">
        <w:rPr>
          <w:rFonts w:ascii="Times New Roman" w:eastAsia="Times New Roman" w:hAnsi="Times New Roman" w:cs="Times New Roman"/>
          <w:sz w:val="24"/>
          <w:szCs w:val="24"/>
          <w:lang w:eastAsia="en-CA"/>
        </w:rPr>
        <w:t xml:space="preserve"> (e.g., stress, pitch, and juncture of a word), and other cues (e.g., layout and accompanying graphics) to construct and to confirm meaning.</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8" w:history="1">
        <w:r w:rsidR="00305B3C" w:rsidRPr="00305B3C">
          <w:rPr>
            <w:rFonts w:ascii="Times New Roman" w:eastAsia="Times New Roman" w:hAnsi="Times New Roman" w:cs="Times New Roman"/>
            <w:color w:val="0000FF"/>
            <w:sz w:val="24"/>
            <w:szCs w:val="24"/>
            <w:u w:val="single"/>
            <w:lang w:eastAsia="en-CA"/>
          </w:rPr>
          <w:t>CR8.4</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View critically and demonstrate comprehension of a variety of visual and multimedia texts including videos, television broadcasts, informational presentations, dramatic presentations, websites, and news programs to locate and interpret key messages and details, to develop conclusions, opinions, and understanding, and to evaluate the effectiveness of the text.</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9" w:history="1">
        <w:r w:rsidR="00305B3C" w:rsidRPr="00305B3C">
          <w:rPr>
            <w:rFonts w:ascii="Times New Roman" w:eastAsia="Times New Roman" w:hAnsi="Times New Roman" w:cs="Times New Roman"/>
            <w:color w:val="0000FF"/>
            <w:sz w:val="24"/>
            <w:szCs w:val="24"/>
            <w:u w:val="single"/>
            <w:lang w:eastAsia="en-CA"/>
          </w:rPr>
          <w:t>CR8.5</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Listen critically to understand, gather information, follow directions, form an opinion, and analyze oral presentations for diverse opinions, presenter’s point of view, values, and biases, stereotypes, or prejudices.</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0" w:history="1">
        <w:r w:rsidR="00305B3C" w:rsidRPr="00305B3C">
          <w:rPr>
            <w:rFonts w:ascii="Times New Roman" w:eastAsia="Times New Roman" w:hAnsi="Times New Roman" w:cs="Times New Roman"/>
            <w:color w:val="0000FF"/>
            <w:sz w:val="24"/>
            <w:szCs w:val="24"/>
            <w:u w:val="single"/>
            <w:lang w:eastAsia="en-CA"/>
          </w:rPr>
          <w:t>CR8.6</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Read and demonstrate comprehension and interpretation of grade-appropriate texts including traditional and contemporary prose fiction, poetry, and plays from First Nations, Métis, and other cultures to evaluate the purpose, message, point of view, craft, values, and biases, stereotypes, or prejudices.</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1" w:history="1">
        <w:r w:rsidR="00305B3C" w:rsidRPr="00305B3C">
          <w:rPr>
            <w:rFonts w:ascii="Times New Roman" w:eastAsia="Times New Roman" w:hAnsi="Times New Roman" w:cs="Times New Roman"/>
            <w:color w:val="0000FF"/>
            <w:sz w:val="24"/>
            <w:szCs w:val="24"/>
            <w:u w:val="single"/>
            <w:lang w:eastAsia="en-CA"/>
          </w:rPr>
          <w:t>CR8.7</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Read independently and demonstrate comprehension of a variety of information texts including understanding the main ideas and supporting evidence, explaining connections between new ideas and information and previous thoughts, and recognizing any biases or false reasoning.</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2" w:history="1">
        <w:r w:rsidR="00305B3C" w:rsidRPr="00305B3C">
          <w:rPr>
            <w:rFonts w:ascii="Times New Roman" w:eastAsia="Times New Roman" w:hAnsi="Times New Roman" w:cs="Times New Roman"/>
            <w:color w:val="0000FF"/>
            <w:sz w:val="24"/>
            <w:szCs w:val="24"/>
            <w:u w:val="single"/>
            <w:lang w:eastAsia="en-CA"/>
          </w:rPr>
          <w:t>CR8.8</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 xml:space="preserve">Read Grade 8 appropriate texts to increase fluency (140-180 </w:t>
      </w:r>
      <w:proofErr w:type="spellStart"/>
      <w:r w:rsidRPr="00305B3C">
        <w:rPr>
          <w:rFonts w:ascii="Times New Roman" w:eastAsia="Times New Roman" w:hAnsi="Times New Roman" w:cs="Times New Roman"/>
          <w:sz w:val="24"/>
          <w:szCs w:val="24"/>
          <w:lang w:eastAsia="en-CA"/>
        </w:rPr>
        <w:t>wcpm</w:t>
      </w:r>
      <w:proofErr w:type="spellEnd"/>
      <w:r w:rsidRPr="00305B3C">
        <w:rPr>
          <w:rFonts w:ascii="Times New Roman" w:eastAsia="Times New Roman" w:hAnsi="Times New Roman" w:cs="Times New Roman"/>
          <w:sz w:val="24"/>
          <w:szCs w:val="24"/>
          <w:lang w:eastAsia="en-CA"/>
        </w:rPr>
        <w:t xml:space="preserve"> orally; 180-230 silently) and expression.</w:t>
      </w:r>
    </w:p>
    <w:p w:rsidR="00305B3C" w:rsidRPr="00305B3C" w:rsidRDefault="00305B3C" w:rsidP="00305B3C">
      <w:pPr>
        <w:spacing w:after="24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br/>
      </w:r>
    </w:p>
    <w:p w:rsidR="00305B3C" w:rsidRPr="00305B3C" w:rsidRDefault="00305B3C" w:rsidP="00305B3C">
      <w:pPr>
        <w:spacing w:before="100" w:beforeAutospacing="1" w:after="100" w:afterAutospacing="1"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Compose and Create (CC)</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3" w:history="1">
        <w:r w:rsidR="00305B3C" w:rsidRPr="00305B3C">
          <w:rPr>
            <w:rFonts w:ascii="Times New Roman" w:eastAsia="Times New Roman" w:hAnsi="Times New Roman" w:cs="Times New Roman"/>
            <w:color w:val="0000FF"/>
            <w:sz w:val="24"/>
            <w:szCs w:val="24"/>
            <w:u w:val="single"/>
            <w:lang w:eastAsia="en-CA"/>
          </w:rPr>
          <w:t>CC8.1</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Create various visual, oral, written, and multimedia (including digital) texts that explore identity (e.g., Telling One’s Life Story), social responsibility (e.g., Examining the Influence of Popular Culture), and efficacy (e.g., Creating Turning Points).</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4" w:history="1">
        <w:r w:rsidR="00305B3C" w:rsidRPr="00305B3C">
          <w:rPr>
            <w:rFonts w:ascii="Times New Roman" w:eastAsia="Times New Roman" w:hAnsi="Times New Roman" w:cs="Times New Roman"/>
            <w:color w:val="0000FF"/>
            <w:sz w:val="24"/>
            <w:szCs w:val="24"/>
            <w:u w:val="single"/>
            <w:lang w:eastAsia="en-CA"/>
          </w:rPr>
          <w:t>CC8.2</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Create and present a group inquiry project related to a topic, theme, or issue studied in English language arts.</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5" w:history="1">
        <w:r w:rsidR="00305B3C" w:rsidRPr="00305B3C">
          <w:rPr>
            <w:rFonts w:ascii="Times New Roman" w:eastAsia="Times New Roman" w:hAnsi="Times New Roman" w:cs="Times New Roman"/>
            <w:color w:val="0000FF"/>
            <w:sz w:val="24"/>
            <w:szCs w:val="24"/>
            <w:u w:val="single"/>
            <w:lang w:eastAsia="en-CA"/>
          </w:rPr>
          <w:t>CC8.3</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Select and use the appropriate strategies to communicate meaning before (e.g., plan, organize, and sequence ideas to fit purpose, point of view, and format), during (e.g., use and maintain appropriate point of view for audience and purpose), and after (e.g., revise final drafts and presentations to ensure that the format and patterns within that format contribute to the effectiveness of the composition) speaking, writing, and other representing activities.</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6" w:history="1">
        <w:r w:rsidR="00305B3C" w:rsidRPr="00305B3C">
          <w:rPr>
            <w:rFonts w:ascii="Times New Roman" w:eastAsia="Times New Roman" w:hAnsi="Times New Roman" w:cs="Times New Roman"/>
            <w:color w:val="0000FF"/>
            <w:sz w:val="24"/>
            <w:szCs w:val="24"/>
            <w:u w:val="single"/>
            <w:lang w:eastAsia="en-CA"/>
          </w:rPr>
          <w:t>CC8.4</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 xml:space="preserve">Use pragmatic (e.g., use appropriate language register), textual (e.g., use artistic devices such as figurative language), syntactical (e.g., combine sentences to form compound and complex sentences for variety, interest, and effect), semantic/lexical/ morphological (e.g., use words to capture a particular aspect of meaning), </w:t>
      </w:r>
      <w:proofErr w:type="spellStart"/>
      <w:r w:rsidRPr="00305B3C">
        <w:rPr>
          <w:rFonts w:ascii="Times New Roman" w:eastAsia="Times New Roman" w:hAnsi="Times New Roman" w:cs="Times New Roman"/>
          <w:sz w:val="24"/>
          <w:szCs w:val="24"/>
          <w:lang w:eastAsia="en-CA"/>
        </w:rPr>
        <w:t>graphophonic</w:t>
      </w:r>
      <w:proofErr w:type="spellEnd"/>
      <w:r w:rsidRPr="00305B3C">
        <w:rPr>
          <w:rFonts w:ascii="Times New Roman" w:eastAsia="Times New Roman" w:hAnsi="Times New Roman" w:cs="Times New Roman"/>
          <w:sz w:val="24"/>
          <w:szCs w:val="24"/>
          <w:lang w:eastAsia="en-CA"/>
        </w:rPr>
        <w:t xml:space="preserve"> (e.g., correctly pronounce words with proper emphasis), and other cues (</w:t>
      </w:r>
      <w:proofErr w:type="spellStart"/>
      <w:r w:rsidRPr="00305B3C">
        <w:rPr>
          <w:rFonts w:ascii="Times New Roman" w:eastAsia="Times New Roman" w:hAnsi="Times New Roman" w:cs="Times New Roman"/>
          <w:sz w:val="24"/>
          <w:szCs w:val="24"/>
          <w:lang w:eastAsia="en-CA"/>
        </w:rPr>
        <w:t>e.g</w:t>
      </w:r>
      <w:proofErr w:type="spellEnd"/>
      <w:r w:rsidRPr="00305B3C">
        <w:rPr>
          <w:rFonts w:ascii="Times New Roman" w:eastAsia="Times New Roman" w:hAnsi="Times New Roman" w:cs="Times New Roman"/>
          <w:sz w:val="24"/>
          <w:szCs w:val="24"/>
          <w:lang w:eastAsia="en-CA"/>
        </w:rPr>
        <w:t>, arrange and balance words and visuals as well as fonts) to construct and to communicate meaning.</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7" w:history="1">
        <w:r w:rsidR="00305B3C" w:rsidRPr="00305B3C">
          <w:rPr>
            <w:rFonts w:ascii="Times New Roman" w:eastAsia="Times New Roman" w:hAnsi="Times New Roman" w:cs="Times New Roman"/>
            <w:color w:val="0000FF"/>
            <w:sz w:val="24"/>
            <w:szCs w:val="24"/>
            <w:u w:val="single"/>
            <w:lang w:eastAsia="en-CA"/>
          </w:rPr>
          <w:t>CC8.5</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 xml:space="preserve">Create and present a variety of visual and multimedia presentations including an illustrated report, a role play that ends with a tableau, a dramatization, presentation software, a newscast with adequate detail, clarity, and organization to explain (e.g., an important concept), to persuade (e.g., an opinion on an issue, a mini-debate), and to entertain (e.g., a </w:t>
      </w:r>
      <w:proofErr w:type="spellStart"/>
      <w:r w:rsidRPr="00305B3C">
        <w:rPr>
          <w:rFonts w:ascii="Times New Roman" w:eastAsia="Times New Roman" w:hAnsi="Times New Roman" w:cs="Times New Roman"/>
          <w:sz w:val="24"/>
          <w:szCs w:val="24"/>
          <w:lang w:eastAsia="en-CA"/>
        </w:rPr>
        <w:t>humourous</w:t>
      </w:r>
      <w:proofErr w:type="spellEnd"/>
      <w:r w:rsidRPr="00305B3C">
        <w:rPr>
          <w:rFonts w:ascii="Times New Roman" w:eastAsia="Times New Roman" w:hAnsi="Times New Roman" w:cs="Times New Roman"/>
          <w:sz w:val="24"/>
          <w:szCs w:val="24"/>
          <w:lang w:eastAsia="en-CA"/>
        </w:rPr>
        <w:t xml:space="preserve"> incident).</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8" w:history="1">
        <w:r w:rsidR="00305B3C" w:rsidRPr="00305B3C">
          <w:rPr>
            <w:rFonts w:ascii="Times New Roman" w:eastAsia="Times New Roman" w:hAnsi="Times New Roman" w:cs="Times New Roman"/>
            <w:color w:val="0000FF"/>
            <w:sz w:val="24"/>
            <w:szCs w:val="24"/>
            <w:u w:val="single"/>
            <w:lang w:eastAsia="en-CA"/>
          </w:rPr>
          <w:t>CC8.6</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Use oral language to interact purposefully, confidently, and respectfully in a variety of situations including one-to-one, small group, and large group discussions (expressing feelings and viewpoints and contributing to group harmony).</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19" w:history="1">
        <w:r w:rsidR="00305B3C" w:rsidRPr="00305B3C">
          <w:rPr>
            <w:rFonts w:ascii="Times New Roman" w:eastAsia="Times New Roman" w:hAnsi="Times New Roman" w:cs="Times New Roman"/>
            <w:color w:val="0000FF"/>
            <w:sz w:val="24"/>
            <w:szCs w:val="24"/>
            <w:u w:val="single"/>
            <w:lang w:eastAsia="en-CA"/>
          </w:rPr>
          <w:t>CC8.7</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Use oral language to effectively express information and ideas of complexity in formal and informal situations (e.g., to debate a point, to participate in a meeting, to give a dramatic reading of a poem or play excerpt).</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20" w:history="1">
        <w:r w:rsidR="00305B3C" w:rsidRPr="00305B3C">
          <w:rPr>
            <w:rFonts w:ascii="Times New Roman" w:eastAsia="Times New Roman" w:hAnsi="Times New Roman" w:cs="Times New Roman"/>
            <w:color w:val="0000FF"/>
            <w:sz w:val="24"/>
            <w:szCs w:val="24"/>
            <w:u w:val="single"/>
            <w:lang w:eastAsia="en-CA"/>
          </w:rPr>
          <w:t>CC8.8</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Write to describe a landscape scene; to narrate a personal story or anecdote and a historical narrative; to explain and inform in a presentation of findings, a biography, a documented research report, and a résumé and covering letter; and to persuade in a mini-debate and a review.</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21" w:history="1">
        <w:r w:rsidR="00305B3C" w:rsidRPr="00305B3C">
          <w:rPr>
            <w:rFonts w:ascii="Times New Roman" w:eastAsia="Times New Roman" w:hAnsi="Times New Roman" w:cs="Times New Roman"/>
            <w:color w:val="0000FF"/>
            <w:sz w:val="24"/>
            <w:szCs w:val="24"/>
            <w:u w:val="single"/>
            <w:lang w:eastAsia="en-CA"/>
          </w:rPr>
          <w:t>CC8.9</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 xml:space="preserve">Experiment with a variety of text forms (e.g., Reader’s Theatre, role play, </w:t>
      </w:r>
      <w:proofErr w:type="spellStart"/>
      <w:r w:rsidRPr="00305B3C">
        <w:rPr>
          <w:rFonts w:ascii="Times New Roman" w:eastAsia="Times New Roman" w:hAnsi="Times New Roman" w:cs="Times New Roman"/>
          <w:sz w:val="24"/>
          <w:szCs w:val="24"/>
          <w:lang w:eastAsia="en-CA"/>
        </w:rPr>
        <w:t>humourous</w:t>
      </w:r>
      <w:proofErr w:type="spellEnd"/>
      <w:r w:rsidRPr="00305B3C">
        <w:rPr>
          <w:rFonts w:ascii="Times New Roman" w:eastAsia="Times New Roman" w:hAnsi="Times New Roman" w:cs="Times New Roman"/>
          <w:sz w:val="24"/>
          <w:szCs w:val="24"/>
          <w:lang w:eastAsia="en-CA"/>
        </w:rPr>
        <w:t xml:space="preserve"> instructions, an electronic presentation, a dramatization, a mini-debate) and techniques (e.g., imagery, music, graphics and statistics in a multimedia presentation).</w:t>
      </w:r>
    </w:p>
    <w:p w:rsidR="00305B3C" w:rsidRPr="00305B3C" w:rsidRDefault="00305B3C" w:rsidP="00305B3C">
      <w:pPr>
        <w:spacing w:after="24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br/>
      </w:r>
    </w:p>
    <w:p w:rsidR="00305B3C" w:rsidRPr="00305B3C" w:rsidRDefault="00305B3C" w:rsidP="00305B3C">
      <w:pPr>
        <w:spacing w:before="100" w:beforeAutospacing="1" w:after="100" w:afterAutospacing="1"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Assess and Reflect on Language Abilities (AR)</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22" w:history="1">
        <w:r w:rsidR="00305B3C" w:rsidRPr="00305B3C">
          <w:rPr>
            <w:rFonts w:ascii="Times New Roman" w:eastAsia="Times New Roman" w:hAnsi="Times New Roman" w:cs="Times New Roman"/>
            <w:color w:val="0000FF"/>
            <w:sz w:val="24"/>
            <w:szCs w:val="24"/>
            <w:u w:val="single"/>
            <w:lang w:eastAsia="en-CA"/>
          </w:rPr>
          <w:t>AR8.1</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Use information gathered in self-assessment and teacher’s assessment to develop and work on goals for improving viewing, listening, reading, representing, speaking, and writing.</w:t>
      </w:r>
    </w:p>
    <w:p w:rsidR="00305B3C" w:rsidRPr="00305B3C" w:rsidRDefault="00910A87" w:rsidP="00305B3C">
      <w:pPr>
        <w:spacing w:after="0" w:line="240" w:lineRule="auto"/>
        <w:rPr>
          <w:rFonts w:ascii="Times New Roman" w:eastAsia="Times New Roman" w:hAnsi="Times New Roman" w:cs="Times New Roman"/>
          <w:sz w:val="24"/>
          <w:szCs w:val="24"/>
          <w:lang w:eastAsia="en-CA"/>
        </w:rPr>
      </w:pPr>
      <w:hyperlink r:id="rId23" w:history="1">
        <w:r w:rsidR="00305B3C" w:rsidRPr="00305B3C">
          <w:rPr>
            <w:rFonts w:ascii="Times New Roman" w:eastAsia="Times New Roman" w:hAnsi="Times New Roman" w:cs="Times New Roman"/>
            <w:color w:val="0000FF"/>
            <w:sz w:val="24"/>
            <w:szCs w:val="24"/>
            <w:u w:val="single"/>
            <w:lang w:eastAsia="en-CA"/>
          </w:rPr>
          <w:t>AR8.2</w:t>
        </w:r>
      </w:hyperlink>
      <w:r w:rsidR="00305B3C" w:rsidRPr="00305B3C">
        <w:rPr>
          <w:rFonts w:ascii="Times New Roman" w:eastAsia="Times New Roman" w:hAnsi="Times New Roman" w:cs="Times New Roman"/>
          <w:sz w:val="24"/>
          <w:szCs w:val="24"/>
          <w:lang w:eastAsia="en-CA"/>
        </w:rPr>
        <w:t xml:space="preserve"> </w:t>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Appraise own and others’ work for clarity, correctness, and variety.</w:t>
      </w:r>
    </w:p>
    <w:p w:rsidR="00305B3C" w:rsidRPr="00305B3C" w:rsidRDefault="00305B3C" w:rsidP="00305B3C">
      <w:pPr>
        <w:spacing w:after="24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br/>
      </w:r>
    </w:p>
    <w:p w:rsidR="00305B3C" w:rsidRPr="00305B3C" w:rsidRDefault="00305B3C" w:rsidP="00305B3C">
      <w:pPr>
        <w:spacing w:after="0" w:line="240" w:lineRule="auto"/>
        <w:rPr>
          <w:rFonts w:ascii="Times New Roman" w:eastAsia="Times New Roman" w:hAnsi="Times New Roman" w:cs="Times New Roman"/>
          <w:sz w:val="24"/>
          <w:szCs w:val="24"/>
          <w:lang w:eastAsia="en-CA"/>
        </w:rPr>
      </w:pPr>
      <w:r w:rsidRPr="00305B3C">
        <w:rPr>
          <w:rFonts w:ascii="Times New Roman" w:eastAsia="Times New Roman" w:hAnsi="Times New Roman" w:cs="Times New Roman"/>
          <w:sz w:val="24"/>
          <w:szCs w:val="24"/>
          <w:lang w:eastAsia="en-CA"/>
        </w:rPr>
        <w:t> </w:t>
      </w:r>
    </w:p>
    <w:p w:rsidR="00305B3C" w:rsidRDefault="00305B3C" w:rsidP="00F261B7">
      <w:pPr>
        <w:pStyle w:val="NormalWeb"/>
      </w:pPr>
    </w:p>
    <w:p w:rsidR="00305B3C" w:rsidRDefault="00305B3C" w:rsidP="00F261B7">
      <w:pPr>
        <w:pStyle w:val="NormalWeb"/>
      </w:pPr>
    </w:p>
    <w:p w:rsidR="00EA7B12" w:rsidRPr="00EA7B12" w:rsidRDefault="00EA7B12" w:rsidP="00EA7B12">
      <w:pPr>
        <w:pStyle w:val="NormalWeb"/>
      </w:pPr>
    </w:p>
    <w:p w:rsidR="00EA7B12" w:rsidRDefault="00EA7B12"/>
    <w:sectPr w:rsidR="00EA7B12" w:rsidSect="00E3073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12"/>
    <w:rsid w:val="000A69CD"/>
    <w:rsid w:val="000C532B"/>
    <w:rsid w:val="000E12F5"/>
    <w:rsid w:val="00145CCE"/>
    <w:rsid w:val="00225BEE"/>
    <w:rsid w:val="00305B3C"/>
    <w:rsid w:val="00324173"/>
    <w:rsid w:val="00392426"/>
    <w:rsid w:val="003B451E"/>
    <w:rsid w:val="00671E30"/>
    <w:rsid w:val="00724530"/>
    <w:rsid w:val="00872DF8"/>
    <w:rsid w:val="0090731D"/>
    <w:rsid w:val="00910A87"/>
    <w:rsid w:val="009B5483"/>
    <w:rsid w:val="00AF1587"/>
    <w:rsid w:val="00BE3FD0"/>
    <w:rsid w:val="00CB5600"/>
    <w:rsid w:val="00E3073C"/>
    <w:rsid w:val="00E82381"/>
    <w:rsid w:val="00EA7B12"/>
    <w:rsid w:val="00EF243B"/>
    <w:rsid w:val="00F261B7"/>
    <w:rsid w:val="00F656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6403"/>
  <w15:docId w15:val="{32178DA2-E993-4DB5-B21E-FA92A53F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B12"/>
    <w:pPr>
      <w:spacing w:before="100" w:beforeAutospacing="1" w:after="100" w:afterAutospacing="1" w:line="240" w:lineRule="auto"/>
    </w:pPr>
    <w:rPr>
      <w:rFonts w:ascii="Times New Roman" w:eastAsia="Times New Roman" w:hAnsi="Times New Roman" w:cs="Times New Roman"/>
      <w:color w:val="0000FF"/>
      <w:sz w:val="24"/>
      <w:szCs w:val="24"/>
      <w:lang w:eastAsia="en-CA"/>
    </w:rPr>
  </w:style>
  <w:style w:type="paragraph" w:styleId="BalloonText">
    <w:name w:val="Balloon Text"/>
    <w:basedOn w:val="Normal"/>
    <w:link w:val="BalloonTextChar"/>
    <w:uiPriority w:val="99"/>
    <w:semiHidden/>
    <w:unhideWhenUsed/>
    <w:rsid w:val="00EA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B12"/>
    <w:rPr>
      <w:rFonts w:ascii="Tahoma" w:hAnsi="Tahoma" w:cs="Tahoma"/>
      <w:sz w:val="16"/>
      <w:szCs w:val="16"/>
    </w:rPr>
  </w:style>
  <w:style w:type="character" w:customStyle="1" w:styleId="style11">
    <w:name w:val="style11"/>
    <w:basedOn w:val="DefaultParagraphFont"/>
    <w:rsid w:val="00EA7B12"/>
    <w:rPr>
      <w:b/>
      <w:bCs/>
      <w:sz w:val="36"/>
      <w:szCs w:val="36"/>
    </w:rPr>
  </w:style>
  <w:style w:type="character" w:styleId="Hyperlink">
    <w:name w:val="Hyperlink"/>
    <w:basedOn w:val="DefaultParagraphFont"/>
    <w:uiPriority w:val="99"/>
    <w:unhideWhenUsed/>
    <w:rsid w:val="00907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1060">
      <w:bodyDiv w:val="1"/>
      <w:marLeft w:val="0"/>
      <w:marRight w:val="0"/>
      <w:marTop w:val="0"/>
      <w:marBottom w:val="0"/>
      <w:divBdr>
        <w:top w:val="none" w:sz="0" w:space="0" w:color="auto"/>
        <w:left w:val="none" w:sz="0" w:space="0" w:color="auto"/>
        <w:bottom w:val="none" w:sz="0" w:space="0" w:color="auto"/>
        <w:right w:val="none" w:sz="0" w:space="0" w:color="auto"/>
      </w:divBdr>
      <w:divsChild>
        <w:div w:id="1101414024">
          <w:marLeft w:val="0"/>
          <w:marRight w:val="0"/>
          <w:marTop w:val="0"/>
          <w:marBottom w:val="0"/>
          <w:divBdr>
            <w:top w:val="none" w:sz="0" w:space="0" w:color="auto"/>
            <w:left w:val="none" w:sz="0" w:space="0" w:color="auto"/>
            <w:bottom w:val="none" w:sz="0" w:space="0" w:color="auto"/>
            <w:right w:val="none" w:sz="0" w:space="0" w:color="auto"/>
          </w:divBdr>
        </w:div>
      </w:divsChild>
    </w:div>
    <w:div w:id="1207596413">
      <w:bodyDiv w:val="1"/>
      <w:marLeft w:val="0"/>
      <w:marRight w:val="0"/>
      <w:marTop w:val="0"/>
      <w:marBottom w:val="0"/>
      <w:divBdr>
        <w:top w:val="none" w:sz="0" w:space="0" w:color="auto"/>
        <w:left w:val="none" w:sz="0" w:space="0" w:color="auto"/>
        <w:bottom w:val="none" w:sz="0" w:space="0" w:color="auto"/>
        <w:right w:val="none" w:sz="0" w:space="0" w:color="auto"/>
      </w:divBdr>
    </w:div>
    <w:div w:id="2034452392">
      <w:bodyDiv w:val="1"/>
      <w:marLeft w:val="0"/>
      <w:marRight w:val="0"/>
      <w:marTop w:val="0"/>
      <w:marBottom w:val="0"/>
      <w:divBdr>
        <w:top w:val="none" w:sz="0" w:space="0" w:color="auto"/>
        <w:left w:val="none" w:sz="0" w:space="0" w:color="auto"/>
        <w:bottom w:val="none" w:sz="0" w:space="0" w:color="auto"/>
        <w:right w:val="none" w:sz="0" w:space="0" w:color="auto"/>
      </w:divBdr>
      <w:divsChild>
        <w:div w:id="2123262780">
          <w:marLeft w:val="0"/>
          <w:marRight w:val="0"/>
          <w:marTop w:val="0"/>
          <w:marBottom w:val="0"/>
          <w:divBdr>
            <w:top w:val="none" w:sz="0" w:space="0" w:color="auto"/>
            <w:left w:val="none" w:sz="0" w:space="0" w:color="auto"/>
            <w:bottom w:val="none" w:sz="0" w:space="0" w:color="auto"/>
            <w:right w:val="none" w:sz="0" w:space="0" w:color="auto"/>
          </w:divBdr>
          <w:divsChild>
            <w:div w:id="2034306656">
              <w:marLeft w:val="0"/>
              <w:marRight w:val="0"/>
              <w:marTop w:val="0"/>
              <w:marBottom w:val="0"/>
              <w:divBdr>
                <w:top w:val="none" w:sz="0" w:space="0" w:color="auto"/>
                <w:left w:val="none" w:sz="0" w:space="0" w:color="auto"/>
                <w:bottom w:val="none" w:sz="0" w:space="0" w:color="auto"/>
                <w:right w:val="none" w:sz="0" w:space="0" w:color="auto"/>
              </w:divBdr>
              <w:divsChild>
                <w:div w:id="990593606">
                  <w:marLeft w:val="0"/>
                  <w:marRight w:val="0"/>
                  <w:marTop w:val="0"/>
                  <w:marBottom w:val="0"/>
                  <w:divBdr>
                    <w:top w:val="none" w:sz="0" w:space="0" w:color="auto"/>
                    <w:left w:val="none" w:sz="0" w:space="0" w:color="auto"/>
                    <w:bottom w:val="none" w:sz="0" w:space="0" w:color="auto"/>
                    <w:right w:val="none" w:sz="0" w:space="0" w:color="auto"/>
                  </w:divBdr>
                  <w:divsChild>
                    <w:div w:id="1000429543">
                      <w:marLeft w:val="0"/>
                      <w:marRight w:val="0"/>
                      <w:marTop w:val="0"/>
                      <w:marBottom w:val="0"/>
                      <w:divBdr>
                        <w:top w:val="none" w:sz="0" w:space="0" w:color="auto"/>
                        <w:left w:val="none" w:sz="0" w:space="0" w:color="auto"/>
                        <w:bottom w:val="none" w:sz="0" w:space="0" w:color="auto"/>
                        <w:right w:val="none" w:sz="0" w:space="0" w:color="auto"/>
                      </w:divBdr>
                    </w:div>
                    <w:div w:id="1741713260">
                      <w:marLeft w:val="0"/>
                      <w:marRight w:val="0"/>
                      <w:marTop w:val="0"/>
                      <w:marBottom w:val="0"/>
                      <w:divBdr>
                        <w:top w:val="none" w:sz="0" w:space="0" w:color="auto"/>
                        <w:left w:val="none" w:sz="0" w:space="0" w:color="auto"/>
                        <w:bottom w:val="none" w:sz="0" w:space="0" w:color="auto"/>
                        <w:right w:val="none" w:sz="0" w:space="0" w:color="auto"/>
                      </w:divBdr>
                    </w:div>
                  </w:divsChild>
                </w:div>
                <w:div w:id="1647464730">
                  <w:marLeft w:val="0"/>
                  <w:marRight w:val="0"/>
                  <w:marTop w:val="0"/>
                  <w:marBottom w:val="0"/>
                  <w:divBdr>
                    <w:top w:val="none" w:sz="0" w:space="0" w:color="auto"/>
                    <w:left w:val="none" w:sz="0" w:space="0" w:color="auto"/>
                    <w:bottom w:val="none" w:sz="0" w:space="0" w:color="auto"/>
                    <w:right w:val="none" w:sz="0" w:space="0" w:color="auto"/>
                  </w:divBdr>
                  <w:divsChild>
                    <w:div w:id="252666252">
                      <w:marLeft w:val="0"/>
                      <w:marRight w:val="0"/>
                      <w:marTop w:val="0"/>
                      <w:marBottom w:val="0"/>
                      <w:divBdr>
                        <w:top w:val="none" w:sz="0" w:space="0" w:color="auto"/>
                        <w:left w:val="none" w:sz="0" w:space="0" w:color="auto"/>
                        <w:bottom w:val="none" w:sz="0" w:space="0" w:color="auto"/>
                        <w:right w:val="none" w:sz="0" w:space="0" w:color="auto"/>
                      </w:divBdr>
                    </w:div>
                    <w:div w:id="1749955507">
                      <w:marLeft w:val="0"/>
                      <w:marRight w:val="0"/>
                      <w:marTop w:val="0"/>
                      <w:marBottom w:val="0"/>
                      <w:divBdr>
                        <w:top w:val="none" w:sz="0" w:space="0" w:color="auto"/>
                        <w:left w:val="none" w:sz="0" w:space="0" w:color="auto"/>
                        <w:bottom w:val="none" w:sz="0" w:space="0" w:color="auto"/>
                        <w:right w:val="none" w:sz="0" w:space="0" w:color="auto"/>
                      </w:divBdr>
                    </w:div>
                  </w:divsChild>
                </w:div>
                <w:div w:id="1964575678">
                  <w:marLeft w:val="0"/>
                  <w:marRight w:val="0"/>
                  <w:marTop w:val="0"/>
                  <w:marBottom w:val="0"/>
                  <w:divBdr>
                    <w:top w:val="none" w:sz="0" w:space="0" w:color="auto"/>
                    <w:left w:val="none" w:sz="0" w:space="0" w:color="auto"/>
                    <w:bottom w:val="none" w:sz="0" w:space="0" w:color="auto"/>
                    <w:right w:val="none" w:sz="0" w:space="0" w:color="auto"/>
                  </w:divBdr>
                  <w:divsChild>
                    <w:div w:id="1904291944">
                      <w:marLeft w:val="0"/>
                      <w:marRight w:val="0"/>
                      <w:marTop w:val="0"/>
                      <w:marBottom w:val="0"/>
                      <w:divBdr>
                        <w:top w:val="none" w:sz="0" w:space="0" w:color="auto"/>
                        <w:left w:val="none" w:sz="0" w:space="0" w:color="auto"/>
                        <w:bottom w:val="none" w:sz="0" w:space="0" w:color="auto"/>
                        <w:right w:val="none" w:sz="0" w:space="0" w:color="auto"/>
                      </w:divBdr>
                    </w:div>
                    <w:div w:id="261227760">
                      <w:marLeft w:val="0"/>
                      <w:marRight w:val="0"/>
                      <w:marTop w:val="0"/>
                      <w:marBottom w:val="0"/>
                      <w:divBdr>
                        <w:top w:val="none" w:sz="0" w:space="0" w:color="auto"/>
                        <w:left w:val="none" w:sz="0" w:space="0" w:color="auto"/>
                        <w:bottom w:val="none" w:sz="0" w:space="0" w:color="auto"/>
                        <w:right w:val="none" w:sz="0" w:space="0" w:color="auto"/>
                      </w:divBdr>
                    </w:div>
                  </w:divsChild>
                </w:div>
                <w:div w:id="721440546">
                  <w:marLeft w:val="0"/>
                  <w:marRight w:val="0"/>
                  <w:marTop w:val="0"/>
                  <w:marBottom w:val="0"/>
                  <w:divBdr>
                    <w:top w:val="none" w:sz="0" w:space="0" w:color="auto"/>
                    <w:left w:val="none" w:sz="0" w:space="0" w:color="auto"/>
                    <w:bottom w:val="none" w:sz="0" w:space="0" w:color="auto"/>
                    <w:right w:val="none" w:sz="0" w:space="0" w:color="auto"/>
                  </w:divBdr>
                  <w:divsChild>
                    <w:div w:id="58327111">
                      <w:marLeft w:val="0"/>
                      <w:marRight w:val="0"/>
                      <w:marTop w:val="0"/>
                      <w:marBottom w:val="0"/>
                      <w:divBdr>
                        <w:top w:val="none" w:sz="0" w:space="0" w:color="auto"/>
                        <w:left w:val="none" w:sz="0" w:space="0" w:color="auto"/>
                        <w:bottom w:val="none" w:sz="0" w:space="0" w:color="auto"/>
                        <w:right w:val="none" w:sz="0" w:space="0" w:color="auto"/>
                      </w:divBdr>
                    </w:div>
                    <w:div w:id="730271259">
                      <w:marLeft w:val="0"/>
                      <w:marRight w:val="0"/>
                      <w:marTop w:val="0"/>
                      <w:marBottom w:val="0"/>
                      <w:divBdr>
                        <w:top w:val="none" w:sz="0" w:space="0" w:color="auto"/>
                        <w:left w:val="none" w:sz="0" w:space="0" w:color="auto"/>
                        <w:bottom w:val="none" w:sz="0" w:space="0" w:color="auto"/>
                        <w:right w:val="none" w:sz="0" w:space="0" w:color="auto"/>
                      </w:divBdr>
                    </w:div>
                  </w:divsChild>
                </w:div>
                <w:div w:id="653266667">
                  <w:marLeft w:val="0"/>
                  <w:marRight w:val="0"/>
                  <w:marTop w:val="0"/>
                  <w:marBottom w:val="0"/>
                  <w:divBdr>
                    <w:top w:val="none" w:sz="0" w:space="0" w:color="auto"/>
                    <w:left w:val="none" w:sz="0" w:space="0" w:color="auto"/>
                    <w:bottom w:val="none" w:sz="0" w:space="0" w:color="auto"/>
                    <w:right w:val="none" w:sz="0" w:space="0" w:color="auto"/>
                  </w:divBdr>
                  <w:divsChild>
                    <w:div w:id="1502355313">
                      <w:marLeft w:val="0"/>
                      <w:marRight w:val="0"/>
                      <w:marTop w:val="0"/>
                      <w:marBottom w:val="0"/>
                      <w:divBdr>
                        <w:top w:val="none" w:sz="0" w:space="0" w:color="auto"/>
                        <w:left w:val="none" w:sz="0" w:space="0" w:color="auto"/>
                        <w:bottom w:val="none" w:sz="0" w:space="0" w:color="auto"/>
                        <w:right w:val="none" w:sz="0" w:space="0" w:color="auto"/>
                      </w:divBdr>
                    </w:div>
                    <w:div w:id="1293487796">
                      <w:marLeft w:val="0"/>
                      <w:marRight w:val="0"/>
                      <w:marTop w:val="0"/>
                      <w:marBottom w:val="0"/>
                      <w:divBdr>
                        <w:top w:val="none" w:sz="0" w:space="0" w:color="auto"/>
                        <w:left w:val="none" w:sz="0" w:space="0" w:color="auto"/>
                        <w:bottom w:val="none" w:sz="0" w:space="0" w:color="auto"/>
                        <w:right w:val="none" w:sz="0" w:space="0" w:color="auto"/>
                      </w:divBdr>
                    </w:div>
                  </w:divsChild>
                </w:div>
                <w:div w:id="906571384">
                  <w:marLeft w:val="0"/>
                  <w:marRight w:val="0"/>
                  <w:marTop w:val="0"/>
                  <w:marBottom w:val="0"/>
                  <w:divBdr>
                    <w:top w:val="none" w:sz="0" w:space="0" w:color="auto"/>
                    <w:left w:val="none" w:sz="0" w:space="0" w:color="auto"/>
                    <w:bottom w:val="none" w:sz="0" w:space="0" w:color="auto"/>
                    <w:right w:val="none" w:sz="0" w:space="0" w:color="auto"/>
                  </w:divBdr>
                  <w:divsChild>
                    <w:div w:id="1578438478">
                      <w:marLeft w:val="0"/>
                      <w:marRight w:val="0"/>
                      <w:marTop w:val="0"/>
                      <w:marBottom w:val="0"/>
                      <w:divBdr>
                        <w:top w:val="none" w:sz="0" w:space="0" w:color="auto"/>
                        <w:left w:val="none" w:sz="0" w:space="0" w:color="auto"/>
                        <w:bottom w:val="none" w:sz="0" w:space="0" w:color="auto"/>
                        <w:right w:val="none" w:sz="0" w:space="0" w:color="auto"/>
                      </w:divBdr>
                    </w:div>
                    <w:div w:id="560602782">
                      <w:marLeft w:val="0"/>
                      <w:marRight w:val="0"/>
                      <w:marTop w:val="0"/>
                      <w:marBottom w:val="0"/>
                      <w:divBdr>
                        <w:top w:val="none" w:sz="0" w:space="0" w:color="auto"/>
                        <w:left w:val="none" w:sz="0" w:space="0" w:color="auto"/>
                        <w:bottom w:val="none" w:sz="0" w:space="0" w:color="auto"/>
                        <w:right w:val="none" w:sz="0" w:space="0" w:color="auto"/>
                      </w:divBdr>
                    </w:div>
                  </w:divsChild>
                </w:div>
                <w:div w:id="1439106301">
                  <w:marLeft w:val="0"/>
                  <w:marRight w:val="0"/>
                  <w:marTop w:val="0"/>
                  <w:marBottom w:val="0"/>
                  <w:divBdr>
                    <w:top w:val="none" w:sz="0" w:space="0" w:color="auto"/>
                    <w:left w:val="none" w:sz="0" w:space="0" w:color="auto"/>
                    <w:bottom w:val="none" w:sz="0" w:space="0" w:color="auto"/>
                    <w:right w:val="none" w:sz="0" w:space="0" w:color="auto"/>
                  </w:divBdr>
                  <w:divsChild>
                    <w:div w:id="1101493946">
                      <w:marLeft w:val="0"/>
                      <w:marRight w:val="0"/>
                      <w:marTop w:val="0"/>
                      <w:marBottom w:val="0"/>
                      <w:divBdr>
                        <w:top w:val="none" w:sz="0" w:space="0" w:color="auto"/>
                        <w:left w:val="none" w:sz="0" w:space="0" w:color="auto"/>
                        <w:bottom w:val="none" w:sz="0" w:space="0" w:color="auto"/>
                        <w:right w:val="none" w:sz="0" w:space="0" w:color="auto"/>
                      </w:divBdr>
                    </w:div>
                    <w:div w:id="1515026252">
                      <w:marLeft w:val="0"/>
                      <w:marRight w:val="0"/>
                      <w:marTop w:val="0"/>
                      <w:marBottom w:val="0"/>
                      <w:divBdr>
                        <w:top w:val="none" w:sz="0" w:space="0" w:color="auto"/>
                        <w:left w:val="none" w:sz="0" w:space="0" w:color="auto"/>
                        <w:bottom w:val="none" w:sz="0" w:space="0" w:color="auto"/>
                        <w:right w:val="none" w:sz="0" w:space="0" w:color="auto"/>
                      </w:divBdr>
                    </w:div>
                  </w:divsChild>
                </w:div>
                <w:div w:id="7568068">
                  <w:marLeft w:val="0"/>
                  <w:marRight w:val="0"/>
                  <w:marTop w:val="0"/>
                  <w:marBottom w:val="0"/>
                  <w:divBdr>
                    <w:top w:val="none" w:sz="0" w:space="0" w:color="auto"/>
                    <w:left w:val="none" w:sz="0" w:space="0" w:color="auto"/>
                    <w:bottom w:val="none" w:sz="0" w:space="0" w:color="auto"/>
                    <w:right w:val="none" w:sz="0" w:space="0" w:color="auto"/>
                  </w:divBdr>
                  <w:divsChild>
                    <w:div w:id="1588609397">
                      <w:marLeft w:val="0"/>
                      <w:marRight w:val="0"/>
                      <w:marTop w:val="0"/>
                      <w:marBottom w:val="0"/>
                      <w:divBdr>
                        <w:top w:val="none" w:sz="0" w:space="0" w:color="auto"/>
                        <w:left w:val="none" w:sz="0" w:space="0" w:color="auto"/>
                        <w:bottom w:val="none" w:sz="0" w:space="0" w:color="auto"/>
                        <w:right w:val="none" w:sz="0" w:space="0" w:color="auto"/>
                      </w:divBdr>
                    </w:div>
                    <w:div w:id="968170945">
                      <w:marLeft w:val="0"/>
                      <w:marRight w:val="0"/>
                      <w:marTop w:val="0"/>
                      <w:marBottom w:val="0"/>
                      <w:divBdr>
                        <w:top w:val="none" w:sz="0" w:space="0" w:color="auto"/>
                        <w:left w:val="none" w:sz="0" w:space="0" w:color="auto"/>
                        <w:bottom w:val="none" w:sz="0" w:space="0" w:color="auto"/>
                        <w:right w:val="none" w:sz="0" w:space="0" w:color="auto"/>
                      </w:divBdr>
                    </w:div>
                  </w:divsChild>
                </w:div>
                <w:div w:id="97651466">
                  <w:marLeft w:val="0"/>
                  <w:marRight w:val="0"/>
                  <w:marTop w:val="0"/>
                  <w:marBottom w:val="0"/>
                  <w:divBdr>
                    <w:top w:val="none" w:sz="0" w:space="0" w:color="auto"/>
                    <w:left w:val="none" w:sz="0" w:space="0" w:color="auto"/>
                    <w:bottom w:val="none" w:sz="0" w:space="0" w:color="auto"/>
                    <w:right w:val="none" w:sz="0" w:space="0" w:color="auto"/>
                  </w:divBdr>
                  <w:divsChild>
                    <w:div w:id="1794207087">
                      <w:marLeft w:val="0"/>
                      <w:marRight w:val="0"/>
                      <w:marTop w:val="0"/>
                      <w:marBottom w:val="0"/>
                      <w:divBdr>
                        <w:top w:val="none" w:sz="0" w:space="0" w:color="auto"/>
                        <w:left w:val="none" w:sz="0" w:space="0" w:color="auto"/>
                        <w:bottom w:val="none" w:sz="0" w:space="0" w:color="auto"/>
                        <w:right w:val="none" w:sz="0" w:space="0" w:color="auto"/>
                      </w:divBdr>
                    </w:div>
                    <w:div w:id="1981110912">
                      <w:marLeft w:val="0"/>
                      <w:marRight w:val="0"/>
                      <w:marTop w:val="0"/>
                      <w:marBottom w:val="0"/>
                      <w:divBdr>
                        <w:top w:val="none" w:sz="0" w:space="0" w:color="auto"/>
                        <w:left w:val="none" w:sz="0" w:space="0" w:color="auto"/>
                        <w:bottom w:val="none" w:sz="0" w:space="0" w:color="auto"/>
                        <w:right w:val="none" w:sz="0" w:space="0" w:color="auto"/>
                      </w:divBdr>
                    </w:div>
                  </w:divsChild>
                </w:div>
                <w:div w:id="1256941110">
                  <w:marLeft w:val="0"/>
                  <w:marRight w:val="0"/>
                  <w:marTop w:val="0"/>
                  <w:marBottom w:val="0"/>
                  <w:divBdr>
                    <w:top w:val="none" w:sz="0" w:space="0" w:color="auto"/>
                    <w:left w:val="none" w:sz="0" w:space="0" w:color="auto"/>
                    <w:bottom w:val="none" w:sz="0" w:space="0" w:color="auto"/>
                    <w:right w:val="none" w:sz="0" w:space="0" w:color="auto"/>
                  </w:divBdr>
                  <w:divsChild>
                    <w:div w:id="96297763">
                      <w:marLeft w:val="0"/>
                      <w:marRight w:val="0"/>
                      <w:marTop w:val="0"/>
                      <w:marBottom w:val="0"/>
                      <w:divBdr>
                        <w:top w:val="none" w:sz="0" w:space="0" w:color="auto"/>
                        <w:left w:val="none" w:sz="0" w:space="0" w:color="auto"/>
                        <w:bottom w:val="none" w:sz="0" w:space="0" w:color="auto"/>
                        <w:right w:val="none" w:sz="0" w:space="0" w:color="auto"/>
                      </w:divBdr>
                    </w:div>
                    <w:div w:id="1294561853">
                      <w:marLeft w:val="0"/>
                      <w:marRight w:val="0"/>
                      <w:marTop w:val="0"/>
                      <w:marBottom w:val="0"/>
                      <w:divBdr>
                        <w:top w:val="none" w:sz="0" w:space="0" w:color="auto"/>
                        <w:left w:val="none" w:sz="0" w:space="0" w:color="auto"/>
                        <w:bottom w:val="none" w:sz="0" w:space="0" w:color="auto"/>
                        <w:right w:val="none" w:sz="0" w:space="0" w:color="auto"/>
                      </w:divBdr>
                    </w:div>
                  </w:divsChild>
                </w:div>
                <w:div w:id="1208878183">
                  <w:marLeft w:val="0"/>
                  <w:marRight w:val="0"/>
                  <w:marTop w:val="0"/>
                  <w:marBottom w:val="0"/>
                  <w:divBdr>
                    <w:top w:val="none" w:sz="0" w:space="0" w:color="auto"/>
                    <w:left w:val="none" w:sz="0" w:space="0" w:color="auto"/>
                    <w:bottom w:val="none" w:sz="0" w:space="0" w:color="auto"/>
                    <w:right w:val="none" w:sz="0" w:space="0" w:color="auto"/>
                  </w:divBdr>
                  <w:divsChild>
                    <w:div w:id="1251961070">
                      <w:marLeft w:val="0"/>
                      <w:marRight w:val="0"/>
                      <w:marTop w:val="0"/>
                      <w:marBottom w:val="0"/>
                      <w:divBdr>
                        <w:top w:val="none" w:sz="0" w:space="0" w:color="auto"/>
                        <w:left w:val="none" w:sz="0" w:space="0" w:color="auto"/>
                        <w:bottom w:val="none" w:sz="0" w:space="0" w:color="auto"/>
                        <w:right w:val="none" w:sz="0" w:space="0" w:color="auto"/>
                      </w:divBdr>
                    </w:div>
                    <w:div w:id="430511985">
                      <w:marLeft w:val="0"/>
                      <w:marRight w:val="0"/>
                      <w:marTop w:val="0"/>
                      <w:marBottom w:val="0"/>
                      <w:divBdr>
                        <w:top w:val="none" w:sz="0" w:space="0" w:color="auto"/>
                        <w:left w:val="none" w:sz="0" w:space="0" w:color="auto"/>
                        <w:bottom w:val="none" w:sz="0" w:space="0" w:color="auto"/>
                        <w:right w:val="none" w:sz="0" w:space="0" w:color="auto"/>
                      </w:divBdr>
                    </w:div>
                  </w:divsChild>
                </w:div>
                <w:div w:id="1940598353">
                  <w:marLeft w:val="0"/>
                  <w:marRight w:val="0"/>
                  <w:marTop w:val="0"/>
                  <w:marBottom w:val="0"/>
                  <w:divBdr>
                    <w:top w:val="none" w:sz="0" w:space="0" w:color="auto"/>
                    <w:left w:val="none" w:sz="0" w:space="0" w:color="auto"/>
                    <w:bottom w:val="none" w:sz="0" w:space="0" w:color="auto"/>
                    <w:right w:val="none" w:sz="0" w:space="0" w:color="auto"/>
                  </w:divBdr>
                  <w:divsChild>
                    <w:div w:id="1753311602">
                      <w:marLeft w:val="0"/>
                      <w:marRight w:val="0"/>
                      <w:marTop w:val="0"/>
                      <w:marBottom w:val="0"/>
                      <w:divBdr>
                        <w:top w:val="none" w:sz="0" w:space="0" w:color="auto"/>
                        <w:left w:val="none" w:sz="0" w:space="0" w:color="auto"/>
                        <w:bottom w:val="none" w:sz="0" w:space="0" w:color="auto"/>
                        <w:right w:val="none" w:sz="0" w:space="0" w:color="auto"/>
                      </w:divBdr>
                    </w:div>
                    <w:div w:id="1775588531">
                      <w:marLeft w:val="0"/>
                      <w:marRight w:val="0"/>
                      <w:marTop w:val="0"/>
                      <w:marBottom w:val="0"/>
                      <w:divBdr>
                        <w:top w:val="none" w:sz="0" w:space="0" w:color="auto"/>
                        <w:left w:val="none" w:sz="0" w:space="0" w:color="auto"/>
                        <w:bottom w:val="none" w:sz="0" w:space="0" w:color="auto"/>
                        <w:right w:val="none" w:sz="0" w:space="0" w:color="auto"/>
                      </w:divBdr>
                    </w:div>
                  </w:divsChild>
                </w:div>
                <w:div w:id="560605858">
                  <w:marLeft w:val="0"/>
                  <w:marRight w:val="0"/>
                  <w:marTop w:val="0"/>
                  <w:marBottom w:val="0"/>
                  <w:divBdr>
                    <w:top w:val="none" w:sz="0" w:space="0" w:color="auto"/>
                    <w:left w:val="none" w:sz="0" w:space="0" w:color="auto"/>
                    <w:bottom w:val="none" w:sz="0" w:space="0" w:color="auto"/>
                    <w:right w:val="none" w:sz="0" w:space="0" w:color="auto"/>
                  </w:divBdr>
                  <w:divsChild>
                    <w:div w:id="1646278886">
                      <w:marLeft w:val="0"/>
                      <w:marRight w:val="0"/>
                      <w:marTop w:val="0"/>
                      <w:marBottom w:val="0"/>
                      <w:divBdr>
                        <w:top w:val="none" w:sz="0" w:space="0" w:color="auto"/>
                        <w:left w:val="none" w:sz="0" w:space="0" w:color="auto"/>
                        <w:bottom w:val="none" w:sz="0" w:space="0" w:color="auto"/>
                        <w:right w:val="none" w:sz="0" w:space="0" w:color="auto"/>
                      </w:divBdr>
                    </w:div>
                    <w:div w:id="1665817454">
                      <w:marLeft w:val="0"/>
                      <w:marRight w:val="0"/>
                      <w:marTop w:val="0"/>
                      <w:marBottom w:val="0"/>
                      <w:divBdr>
                        <w:top w:val="none" w:sz="0" w:space="0" w:color="auto"/>
                        <w:left w:val="none" w:sz="0" w:space="0" w:color="auto"/>
                        <w:bottom w:val="none" w:sz="0" w:space="0" w:color="auto"/>
                        <w:right w:val="none" w:sz="0" w:space="0" w:color="auto"/>
                      </w:divBdr>
                    </w:div>
                  </w:divsChild>
                </w:div>
                <w:div w:id="642539394">
                  <w:marLeft w:val="0"/>
                  <w:marRight w:val="0"/>
                  <w:marTop w:val="0"/>
                  <w:marBottom w:val="0"/>
                  <w:divBdr>
                    <w:top w:val="none" w:sz="0" w:space="0" w:color="auto"/>
                    <w:left w:val="none" w:sz="0" w:space="0" w:color="auto"/>
                    <w:bottom w:val="none" w:sz="0" w:space="0" w:color="auto"/>
                    <w:right w:val="none" w:sz="0" w:space="0" w:color="auto"/>
                  </w:divBdr>
                  <w:divsChild>
                    <w:div w:id="246116991">
                      <w:marLeft w:val="0"/>
                      <w:marRight w:val="0"/>
                      <w:marTop w:val="0"/>
                      <w:marBottom w:val="0"/>
                      <w:divBdr>
                        <w:top w:val="none" w:sz="0" w:space="0" w:color="auto"/>
                        <w:left w:val="none" w:sz="0" w:space="0" w:color="auto"/>
                        <w:bottom w:val="none" w:sz="0" w:space="0" w:color="auto"/>
                        <w:right w:val="none" w:sz="0" w:space="0" w:color="auto"/>
                      </w:divBdr>
                    </w:div>
                    <w:div w:id="783765817">
                      <w:marLeft w:val="0"/>
                      <w:marRight w:val="0"/>
                      <w:marTop w:val="0"/>
                      <w:marBottom w:val="0"/>
                      <w:divBdr>
                        <w:top w:val="none" w:sz="0" w:space="0" w:color="auto"/>
                        <w:left w:val="none" w:sz="0" w:space="0" w:color="auto"/>
                        <w:bottom w:val="none" w:sz="0" w:space="0" w:color="auto"/>
                        <w:right w:val="none" w:sz="0" w:space="0" w:color="auto"/>
                      </w:divBdr>
                    </w:div>
                  </w:divsChild>
                </w:div>
                <w:div w:id="1146119744">
                  <w:marLeft w:val="0"/>
                  <w:marRight w:val="0"/>
                  <w:marTop w:val="0"/>
                  <w:marBottom w:val="0"/>
                  <w:divBdr>
                    <w:top w:val="none" w:sz="0" w:space="0" w:color="auto"/>
                    <w:left w:val="none" w:sz="0" w:space="0" w:color="auto"/>
                    <w:bottom w:val="none" w:sz="0" w:space="0" w:color="auto"/>
                    <w:right w:val="none" w:sz="0" w:space="0" w:color="auto"/>
                  </w:divBdr>
                  <w:divsChild>
                    <w:div w:id="720909019">
                      <w:marLeft w:val="0"/>
                      <w:marRight w:val="0"/>
                      <w:marTop w:val="0"/>
                      <w:marBottom w:val="0"/>
                      <w:divBdr>
                        <w:top w:val="none" w:sz="0" w:space="0" w:color="auto"/>
                        <w:left w:val="none" w:sz="0" w:space="0" w:color="auto"/>
                        <w:bottom w:val="none" w:sz="0" w:space="0" w:color="auto"/>
                        <w:right w:val="none" w:sz="0" w:space="0" w:color="auto"/>
                      </w:divBdr>
                    </w:div>
                    <w:div w:id="50157129">
                      <w:marLeft w:val="0"/>
                      <w:marRight w:val="0"/>
                      <w:marTop w:val="0"/>
                      <w:marBottom w:val="0"/>
                      <w:divBdr>
                        <w:top w:val="none" w:sz="0" w:space="0" w:color="auto"/>
                        <w:left w:val="none" w:sz="0" w:space="0" w:color="auto"/>
                        <w:bottom w:val="none" w:sz="0" w:space="0" w:color="auto"/>
                        <w:right w:val="none" w:sz="0" w:space="0" w:color="auto"/>
                      </w:divBdr>
                    </w:div>
                  </w:divsChild>
                </w:div>
                <w:div w:id="1270967894">
                  <w:marLeft w:val="0"/>
                  <w:marRight w:val="0"/>
                  <w:marTop w:val="0"/>
                  <w:marBottom w:val="0"/>
                  <w:divBdr>
                    <w:top w:val="none" w:sz="0" w:space="0" w:color="auto"/>
                    <w:left w:val="none" w:sz="0" w:space="0" w:color="auto"/>
                    <w:bottom w:val="none" w:sz="0" w:space="0" w:color="auto"/>
                    <w:right w:val="none" w:sz="0" w:space="0" w:color="auto"/>
                  </w:divBdr>
                  <w:divsChild>
                    <w:div w:id="1137646468">
                      <w:marLeft w:val="0"/>
                      <w:marRight w:val="0"/>
                      <w:marTop w:val="0"/>
                      <w:marBottom w:val="0"/>
                      <w:divBdr>
                        <w:top w:val="none" w:sz="0" w:space="0" w:color="auto"/>
                        <w:left w:val="none" w:sz="0" w:space="0" w:color="auto"/>
                        <w:bottom w:val="none" w:sz="0" w:space="0" w:color="auto"/>
                        <w:right w:val="none" w:sz="0" w:space="0" w:color="auto"/>
                      </w:divBdr>
                    </w:div>
                    <w:div w:id="380401067">
                      <w:marLeft w:val="0"/>
                      <w:marRight w:val="0"/>
                      <w:marTop w:val="0"/>
                      <w:marBottom w:val="0"/>
                      <w:divBdr>
                        <w:top w:val="none" w:sz="0" w:space="0" w:color="auto"/>
                        <w:left w:val="none" w:sz="0" w:space="0" w:color="auto"/>
                        <w:bottom w:val="none" w:sz="0" w:space="0" w:color="auto"/>
                        <w:right w:val="none" w:sz="0" w:space="0" w:color="auto"/>
                      </w:divBdr>
                    </w:div>
                  </w:divsChild>
                </w:div>
                <w:div w:id="1464036396">
                  <w:marLeft w:val="0"/>
                  <w:marRight w:val="0"/>
                  <w:marTop w:val="0"/>
                  <w:marBottom w:val="0"/>
                  <w:divBdr>
                    <w:top w:val="none" w:sz="0" w:space="0" w:color="auto"/>
                    <w:left w:val="none" w:sz="0" w:space="0" w:color="auto"/>
                    <w:bottom w:val="none" w:sz="0" w:space="0" w:color="auto"/>
                    <w:right w:val="none" w:sz="0" w:space="0" w:color="auto"/>
                  </w:divBdr>
                  <w:divsChild>
                    <w:div w:id="164250261">
                      <w:marLeft w:val="0"/>
                      <w:marRight w:val="0"/>
                      <w:marTop w:val="0"/>
                      <w:marBottom w:val="0"/>
                      <w:divBdr>
                        <w:top w:val="none" w:sz="0" w:space="0" w:color="auto"/>
                        <w:left w:val="none" w:sz="0" w:space="0" w:color="auto"/>
                        <w:bottom w:val="none" w:sz="0" w:space="0" w:color="auto"/>
                        <w:right w:val="none" w:sz="0" w:space="0" w:color="auto"/>
                      </w:divBdr>
                    </w:div>
                    <w:div w:id="1780176554">
                      <w:marLeft w:val="0"/>
                      <w:marRight w:val="0"/>
                      <w:marTop w:val="0"/>
                      <w:marBottom w:val="0"/>
                      <w:divBdr>
                        <w:top w:val="none" w:sz="0" w:space="0" w:color="auto"/>
                        <w:left w:val="none" w:sz="0" w:space="0" w:color="auto"/>
                        <w:bottom w:val="none" w:sz="0" w:space="0" w:color="auto"/>
                        <w:right w:val="none" w:sz="0" w:space="0" w:color="auto"/>
                      </w:divBdr>
                    </w:div>
                  </w:divsChild>
                </w:div>
                <w:div w:id="224803902">
                  <w:marLeft w:val="0"/>
                  <w:marRight w:val="0"/>
                  <w:marTop w:val="0"/>
                  <w:marBottom w:val="0"/>
                  <w:divBdr>
                    <w:top w:val="none" w:sz="0" w:space="0" w:color="auto"/>
                    <w:left w:val="none" w:sz="0" w:space="0" w:color="auto"/>
                    <w:bottom w:val="none" w:sz="0" w:space="0" w:color="auto"/>
                    <w:right w:val="none" w:sz="0" w:space="0" w:color="auto"/>
                  </w:divBdr>
                  <w:divsChild>
                    <w:div w:id="2109542423">
                      <w:marLeft w:val="0"/>
                      <w:marRight w:val="0"/>
                      <w:marTop w:val="0"/>
                      <w:marBottom w:val="0"/>
                      <w:divBdr>
                        <w:top w:val="none" w:sz="0" w:space="0" w:color="auto"/>
                        <w:left w:val="none" w:sz="0" w:space="0" w:color="auto"/>
                        <w:bottom w:val="none" w:sz="0" w:space="0" w:color="auto"/>
                        <w:right w:val="none" w:sz="0" w:space="0" w:color="auto"/>
                      </w:divBdr>
                    </w:div>
                    <w:div w:id="1251701591">
                      <w:marLeft w:val="0"/>
                      <w:marRight w:val="0"/>
                      <w:marTop w:val="0"/>
                      <w:marBottom w:val="0"/>
                      <w:divBdr>
                        <w:top w:val="none" w:sz="0" w:space="0" w:color="auto"/>
                        <w:left w:val="none" w:sz="0" w:space="0" w:color="auto"/>
                        <w:bottom w:val="none" w:sz="0" w:space="0" w:color="auto"/>
                        <w:right w:val="none" w:sz="0" w:space="0" w:color="auto"/>
                      </w:divBdr>
                    </w:div>
                  </w:divsChild>
                </w:div>
                <w:div w:id="2063170272">
                  <w:marLeft w:val="0"/>
                  <w:marRight w:val="0"/>
                  <w:marTop w:val="0"/>
                  <w:marBottom w:val="0"/>
                  <w:divBdr>
                    <w:top w:val="none" w:sz="0" w:space="0" w:color="auto"/>
                    <w:left w:val="none" w:sz="0" w:space="0" w:color="auto"/>
                    <w:bottom w:val="none" w:sz="0" w:space="0" w:color="auto"/>
                    <w:right w:val="none" w:sz="0" w:space="0" w:color="auto"/>
                  </w:divBdr>
                  <w:divsChild>
                    <w:div w:id="551617602">
                      <w:marLeft w:val="0"/>
                      <w:marRight w:val="0"/>
                      <w:marTop w:val="0"/>
                      <w:marBottom w:val="0"/>
                      <w:divBdr>
                        <w:top w:val="none" w:sz="0" w:space="0" w:color="auto"/>
                        <w:left w:val="none" w:sz="0" w:space="0" w:color="auto"/>
                        <w:bottom w:val="none" w:sz="0" w:space="0" w:color="auto"/>
                        <w:right w:val="none" w:sz="0" w:space="0" w:color="auto"/>
                      </w:divBdr>
                    </w:div>
                    <w:div w:id="1515337325">
                      <w:marLeft w:val="0"/>
                      <w:marRight w:val="0"/>
                      <w:marTop w:val="0"/>
                      <w:marBottom w:val="0"/>
                      <w:divBdr>
                        <w:top w:val="none" w:sz="0" w:space="0" w:color="auto"/>
                        <w:left w:val="none" w:sz="0" w:space="0" w:color="auto"/>
                        <w:bottom w:val="none" w:sz="0" w:space="0" w:color="auto"/>
                        <w:right w:val="none" w:sz="0" w:space="0" w:color="auto"/>
                      </w:divBdr>
                    </w:div>
                  </w:divsChild>
                </w:div>
                <w:div w:id="4982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online.sk.ca/webapps/moe-curriculum-BBLEARN/index.jsp?view=indicators&amp;lang=en&amp;subj=english_language_arts&amp;level=8&amp;outcome=1.4" TargetMode="External"/><Relationship Id="rId13" Type="http://schemas.openxmlformats.org/officeDocument/2006/relationships/hyperlink" Target="https://www.edonline.sk.ca/webapps/moe-curriculum-BBLEARN/index.jsp?view=indicators&amp;lang=en&amp;subj=english_language_arts&amp;level=8&amp;outcome=2.1" TargetMode="External"/><Relationship Id="rId18" Type="http://schemas.openxmlformats.org/officeDocument/2006/relationships/hyperlink" Target="https://www.edonline.sk.ca/webapps/moe-curriculum-BBLEARN/index.jsp?view=indicators&amp;lang=en&amp;subj=english_language_arts&amp;level=8&amp;outcome=2.6" TargetMode="External"/><Relationship Id="rId3" Type="http://schemas.openxmlformats.org/officeDocument/2006/relationships/webSettings" Target="webSettings.xml"/><Relationship Id="rId21" Type="http://schemas.openxmlformats.org/officeDocument/2006/relationships/hyperlink" Target="https://www.edonline.sk.ca/webapps/moe-curriculum-BBLEARN/index.jsp?view=indicators&amp;lang=en&amp;subj=english_language_arts&amp;level=8&amp;outcome=2.9" TargetMode="External"/><Relationship Id="rId7" Type="http://schemas.openxmlformats.org/officeDocument/2006/relationships/hyperlink" Target="https://www.edonline.sk.ca/webapps/moe-curriculum-BBLEARN/index.jsp?view=indicators&amp;lang=en&amp;subj=english_language_arts&amp;level=8&amp;outcome=1.3" TargetMode="External"/><Relationship Id="rId12" Type="http://schemas.openxmlformats.org/officeDocument/2006/relationships/hyperlink" Target="https://www.edonline.sk.ca/webapps/moe-curriculum-BBLEARN/index.jsp?view=indicators&amp;lang=en&amp;subj=english_language_arts&amp;level=8&amp;outcome=1.8" TargetMode="External"/><Relationship Id="rId17" Type="http://schemas.openxmlformats.org/officeDocument/2006/relationships/hyperlink" Target="https://www.edonline.sk.ca/webapps/moe-curriculum-BBLEARN/index.jsp?view=indicators&amp;lang=en&amp;subj=english_language_arts&amp;level=8&amp;outcome=2.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donline.sk.ca/webapps/moe-curriculum-BBLEARN/index.jsp?view=indicators&amp;lang=en&amp;subj=english_language_arts&amp;level=8&amp;outcome=2.4" TargetMode="External"/><Relationship Id="rId20" Type="http://schemas.openxmlformats.org/officeDocument/2006/relationships/hyperlink" Target="https://www.edonline.sk.ca/webapps/moe-curriculum-BBLEARN/index.jsp?view=indicators&amp;lang=en&amp;subj=english_language_arts&amp;level=8&amp;outcome=2.8" TargetMode="External"/><Relationship Id="rId1" Type="http://schemas.openxmlformats.org/officeDocument/2006/relationships/styles" Target="styles.xml"/><Relationship Id="rId6" Type="http://schemas.openxmlformats.org/officeDocument/2006/relationships/hyperlink" Target="https://www.edonline.sk.ca/webapps/moe-curriculum-BBLEARN/index.jsp?view=indicators&amp;lang=en&amp;subj=english_language_arts&amp;level=8&amp;outcome=1.2" TargetMode="External"/><Relationship Id="rId11" Type="http://schemas.openxmlformats.org/officeDocument/2006/relationships/hyperlink" Target="https://www.edonline.sk.ca/webapps/moe-curriculum-BBLEARN/index.jsp?view=indicators&amp;lang=en&amp;subj=english_language_arts&amp;level=8&amp;outcome=1.7" TargetMode="External"/><Relationship Id="rId24" Type="http://schemas.openxmlformats.org/officeDocument/2006/relationships/fontTable" Target="fontTable.xml"/><Relationship Id="rId5" Type="http://schemas.openxmlformats.org/officeDocument/2006/relationships/hyperlink" Target="https://www.edonline.sk.ca/webapps/moe-curriculum-BBLEARN/index.jsp?view=indicators&amp;lang=en&amp;subj=english_language_arts&amp;level=8&amp;outcome=1.1" TargetMode="External"/><Relationship Id="rId15" Type="http://schemas.openxmlformats.org/officeDocument/2006/relationships/hyperlink" Target="https://www.edonline.sk.ca/webapps/moe-curriculum-BBLEARN/index.jsp?view=indicators&amp;lang=en&amp;subj=english_language_arts&amp;level=8&amp;outcome=2.3" TargetMode="External"/><Relationship Id="rId23" Type="http://schemas.openxmlformats.org/officeDocument/2006/relationships/hyperlink" Target="https://www.edonline.sk.ca/webapps/moe-curriculum-BBLEARN/index.jsp?view=indicators&amp;lang=en&amp;subj=english_language_arts&amp;level=8&amp;outcome=3.2" TargetMode="External"/><Relationship Id="rId10" Type="http://schemas.openxmlformats.org/officeDocument/2006/relationships/hyperlink" Target="https://www.edonline.sk.ca/webapps/moe-curriculum-BBLEARN/index.jsp?view=indicators&amp;lang=en&amp;subj=english_language_arts&amp;level=8&amp;outcome=1.6" TargetMode="External"/><Relationship Id="rId19" Type="http://schemas.openxmlformats.org/officeDocument/2006/relationships/hyperlink" Target="https://www.edonline.sk.ca/webapps/moe-curriculum-BBLEARN/index.jsp?view=indicators&amp;lang=en&amp;subj=english_language_arts&amp;level=8&amp;outcome=2.7" TargetMode="External"/><Relationship Id="rId4" Type="http://schemas.openxmlformats.org/officeDocument/2006/relationships/hyperlink" Target="mailto:guy.farquharson@spiritsd.ca" TargetMode="External"/><Relationship Id="rId9" Type="http://schemas.openxmlformats.org/officeDocument/2006/relationships/hyperlink" Target="https://www.edonline.sk.ca/webapps/moe-curriculum-BBLEARN/index.jsp?view=indicators&amp;lang=en&amp;subj=english_language_arts&amp;level=8&amp;outcome=1.5" TargetMode="External"/><Relationship Id="rId14" Type="http://schemas.openxmlformats.org/officeDocument/2006/relationships/hyperlink" Target="https://www.edonline.sk.ca/webapps/moe-curriculum-BBLEARN/index.jsp?view=indicators&amp;lang=en&amp;subj=english_language_arts&amp;level=8&amp;outcome=2.2" TargetMode="External"/><Relationship Id="rId22" Type="http://schemas.openxmlformats.org/officeDocument/2006/relationships/hyperlink" Target="https://www.edonline.sk.ca/webapps/moe-curriculum-BBLEARN/index.jsp?view=indicators&amp;lang=en&amp;subj=english_language_arts&amp;level=8&amp;outcom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6EDCB983</Template>
  <TotalTime>5</TotalTime>
  <Pages>1</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Guy Farquharson</cp:lastModifiedBy>
  <cp:revision>3</cp:revision>
  <cp:lastPrinted>2018-08-30T17:23:00Z</cp:lastPrinted>
  <dcterms:created xsi:type="dcterms:W3CDTF">2018-08-30T18:46:00Z</dcterms:created>
  <dcterms:modified xsi:type="dcterms:W3CDTF">2018-08-30T19:00:00Z</dcterms:modified>
</cp:coreProperties>
</file>